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D14" w:rsidRDefault="00166D14" w:rsidP="00166D14">
      <w:pPr>
        <w:pStyle w:val="paragraph"/>
        <w:spacing w:before="0" w:beforeAutospacing="0" w:after="0" w:afterAutospacing="0"/>
        <w:textAlignment w:val="baseline"/>
        <w:rPr>
          <w:rFonts w:ascii="Segoe UI" w:hAnsi="Segoe UI" w:cs="Segoe UI"/>
          <w:b/>
          <w:bCs/>
          <w:color w:val="0F0F0F"/>
          <w:sz w:val="18"/>
          <w:szCs w:val="18"/>
        </w:rPr>
      </w:pPr>
      <w:r>
        <w:rPr>
          <w:rStyle w:val="normaltextrun"/>
          <w:rFonts w:ascii="Calibri" w:hAnsi="Calibri" w:cs="Calibri"/>
          <w:b/>
          <w:bCs/>
          <w:color w:val="0F0F0F"/>
        </w:rPr>
        <w:t xml:space="preserve">6. </w:t>
      </w:r>
      <w:r>
        <w:rPr>
          <w:rStyle w:val="normaltextrun"/>
          <w:rFonts w:ascii="Calibri" w:hAnsi="Calibri" w:cs="Calibri"/>
          <w:b/>
          <w:bCs/>
          <w:color w:val="202020"/>
        </w:rPr>
        <w:t>SU Rule Review</w:t>
      </w:r>
      <w:r>
        <w:rPr>
          <w:rStyle w:val="eop"/>
          <w:rFonts w:ascii="Calibri" w:hAnsi="Calibri" w:cs="Calibri"/>
          <w:b/>
          <w:bCs/>
          <w:color w:val="202020"/>
        </w:rPr>
        <w:t> </w:t>
      </w:r>
    </w:p>
    <w:p w:rsidR="00166D14" w:rsidRDefault="00166D14" w:rsidP="00166D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Council Notes</w:t>
      </w:r>
      <w:r>
        <w:rPr>
          <w:rStyle w:val="eop"/>
          <w:rFonts w:ascii="Calibri" w:hAnsi="Calibri" w:cs="Calibri"/>
        </w:rPr>
        <w:t> </w:t>
      </w:r>
    </w:p>
    <w:p w:rsidR="00166D14" w:rsidRDefault="00166D14" w:rsidP="00166D14">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That the SU’s rules (Bye-Laws, Regulations &amp; Rules of Council) are vague in many areas, especially regarding External Organisations, Student Members’ Meetings and Student Council procedure.</w:t>
      </w:r>
      <w:r>
        <w:rPr>
          <w:rStyle w:val="eop"/>
          <w:rFonts w:ascii="Calibri" w:hAnsi="Calibri" w:cs="Calibri"/>
        </w:rPr>
        <w:t> </w:t>
      </w:r>
    </w:p>
    <w:p w:rsidR="00166D14" w:rsidRDefault="00166D14" w:rsidP="00166D14">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That the SU’s rules and/or supporting documentation (such as footnotes) are in many cases inconsistent.</w:t>
      </w:r>
      <w:r>
        <w:rPr>
          <w:rStyle w:val="eop"/>
          <w:rFonts w:ascii="Calibri" w:hAnsi="Calibri" w:cs="Calibri"/>
        </w:rPr>
        <w:t> </w:t>
      </w:r>
    </w:p>
    <w:p w:rsidR="00166D14" w:rsidRDefault="00166D14" w:rsidP="00166D14">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As a </w:t>
      </w:r>
      <w:proofErr w:type="gramStart"/>
      <w:r>
        <w:rPr>
          <w:rStyle w:val="normaltextrun"/>
          <w:rFonts w:ascii="Calibri" w:hAnsi="Calibri" w:cs="Calibri"/>
        </w:rPr>
        <w:t>result of 2021</w:t>
      </w:r>
      <w:proofErr w:type="gramEnd"/>
      <w:r>
        <w:rPr>
          <w:rStyle w:val="normaltextrun"/>
          <w:rFonts w:ascii="Calibri" w:hAnsi="Calibri" w:cs="Calibri"/>
        </w:rPr>
        <w:t>’s review of the Articles, changes to the Bye-Laws were necessary, but did not take place.</w:t>
      </w:r>
      <w:r>
        <w:rPr>
          <w:rStyle w:val="eop"/>
          <w:rFonts w:ascii="Calibri" w:hAnsi="Calibri" w:cs="Calibri"/>
        </w:rPr>
        <w:t> </w:t>
      </w:r>
    </w:p>
    <w:p w:rsidR="00166D14" w:rsidRDefault="00166D14" w:rsidP="00166D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Council Believes</w:t>
      </w:r>
      <w:r>
        <w:rPr>
          <w:rStyle w:val="eop"/>
          <w:rFonts w:ascii="Calibri" w:hAnsi="Calibri" w:cs="Calibri"/>
        </w:rPr>
        <w:t> </w:t>
      </w:r>
    </w:p>
    <w:p w:rsidR="00166D14" w:rsidRDefault="00166D14" w:rsidP="00166D14">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Clear and consistent rules are necessary to run a fairly complex organisation such as the SU in an orderly and democratic manner.</w:t>
      </w:r>
      <w:r>
        <w:rPr>
          <w:rStyle w:val="eop"/>
          <w:rFonts w:ascii="Calibri" w:hAnsi="Calibri" w:cs="Calibri"/>
        </w:rPr>
        <w:t> </w:t>
      </w:r>
    </w:p>
    <w:p w:rsidR="00166D14" w:rsidRDefault="00166D14" w:rsidP="00166D14">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vagueness and inconsistency of the SU’s rules have limited the effective running of the SU and Council, and have detracted from students’ efforts in policy discussion and campaigning.</w:t>
      </w:r>
      <w:r>
        <w:rPr>
          <w:rStyle w:val="eop"/>
          <w:rFonts w:ascii="Calibri" w:hAnsi="Calibri" w:cs="Calibri"/>
        </w:rPr>
        <w:t> </w:t>
      </w:r>
    </w:p>
    <w:p w:rsidR="00166D14" w:rsidRDefault="00166D14" w:rsidP="00166D14">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A holistic review of the SU’s rules, with special attention paid to clarity, consistency and transparency should be conducted, led by students and aiming to produce (if necessary) concrete proposals for change on a short timeframe.</w:t>
      </w:r>
      <w:r>
        <w:rPr>
          <w:rStyle w:val="eop"/>
          <w:rFonts w:ascii="Calibri" w:hAnsi="Calibri" w:cs="Calibri"/>
        </w:rPr>
        <w:t> </w:t>
      </w:r>
    </w:p>
    <w:p w:rsidR="00166D14" w:rsidRDefault="00166D14" w:rsidP="00166D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Council Resolves</w:t>
      </w:r>
      <w:r>
        <w:rPr>
          <w:rStyle w:val="eop"/>
          <w:rFonts w:ascii="Calibri" w:hAnsi="Calibri" w:cs="Calibri"/>
        </w:rPr>
        <w:t> </w:t>
      </w:r>
    </w:p>
    <w:p w:rsidR="00166D14" w:rsidRDefault="00166D14" w:rsidP="00166D14">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establish a Working Group on SU Rules, which shall be an advisory committee of Council under Bye-Law 9.4, with the Returning Officer as Chair and membership open to all Council members, and others at the discretion of the Chair. The Group shall determine its own procedure.</w:t>
      </w:r>
      <w:r>
        <w:rPr>
          <w:rStyle w:val="eop"/>
          <w:rFonts w:ascii="Calibri" w:hAnsi="Calibri" w:cs="Calibri"/>
        </w:rPr>
        <w:t> </w:t>
      </w:r>
    </w:p>
    <w:p w:rsidR="00166D14" w:rsidRDefault="00166D14" w:rsidP="00166D14">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issue the Group with the following terms of reference:</w:t>
      </w:r>
      <w:r>
        <w:rPr>
          <w:rStyle w:val="eop"/>
          <w:rFonts w:ascii="Calibri" w:hAnsi="Calibri" w:cs="Calibri"/>
        </w:rPr>
        <w:t> </w:t>
      </w:r>
    </w:p>
    <w:p w:rsidR="00166D14" w:rsidRDefault="00166D14" w:rsidP="00166D14">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Reviewing the SU’s Bye-Laws, Regulations, Rules of Council and other subsidiary guidance or rules, with a focus on clarity, consistency and appropriate levels of prescriptiveness vs. clearly defined flexibility.</w:t>
      </w:r>
      <w:r>
        <w:rPr>
          <w:rStyle w:val="eop"/>
          <w:rFonts w:ascii="Calibri" w:hAnsi="Calibri" w:cs="Calibri"/>
        </w:rPr>
        <w:t> </w:t>
      </w:r>
    </w:p>
    <w:p w:rsidR="00166D14" w:rsidRDefault="00166D14" w:rsidP="00166D14">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Reviewing Student Council’s operation and procedure, with a focus on effective democracy and a clear delineation of the responsibilities and powers of staff and student officers.</w:t>
      </w:r>
      <w:r>
        <w:rPr>
          <w:rStyle w:val="eop"/>
          <w:rFonts w:ascii="Calibri" w:hAnsi="Calibri" w:cs="Calibri"/>
        </w:rPr>
        <w:t> </w:t>
      </w:r>
    </w:p>
    <w:p w:rsidR="00166D14" w:rsidRDefault="00166D14" w:rsidP="00166D14">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Consulting appropriately with student members, the executive, and the Board or its sub-committees on issues and recommendations.</w:t>
      </w:r>
      <w:r>
        <w:rPr>
          <w:rStyle w:val="eop"/>
          <w:rFonts w:ascii="Calibri" w:hAnsi="Calibri" w:cs="Calibri"/>
        </w:rPr>
        <w:t> </w:t>
      </w:r>
    </w:p>
    <w:p w:rsidR="00166D14" w:rsidRDefault="00166D14" w:rsidP="00166D14">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mandate the Working Group on SU Rules to report back to Council by the first meeting of Trinity Term (2023), with recommendations.</w:t>
      </w:r>
      <w:r>
        <w:rPr>
          <w:rStyle w:val="eop"/>
          <w:rFonts w:ascii="Calibri" w:hAnsi="Calibri" w:cs="Calibri"/>
        </w:rPr>
        <w:t> </w:t>
      </w:r>
    </w:p>
    <w:p w:rsidR="00166D14" w:rsidRDefault="00166D14" w:rsidP="00166D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2020"/>
        </w:rPr>
        <w:t>Proposer:</w:t>
      </w:r>
      <w:r>
        <w:rPr>
          <w:rStyle w:val="normaltextrun"/>
          <w:rFonts w:ascii="Calibri" w:hAnsi="Calibri" w:cs="Calibri"/>
          <w:color w:val="202020"/>
        </w:rPr>
        <w:t> </w:t>
      </w:r>
      <w:r>
        <w:rPr>
          <w:rStyle w:val="tabchar"/>
          <w:rFonts w:ascii="Calibri" w:hAnsi="Calibri" w:cs="Calibri"/>
          <w:color w:val="202020"/>
        </w:rPr>
        <w:t xml:space="preserve"> </w:t>
      </w:r>
      <w:r>
        <w:rPr>
          <w:rStyle w:val="normaltextrun"/>
          <w:rFonts w:ascii="Calibri" w:hAnsi="Calibri" w:cs="Calibri"/>
          <w:color w:val="202020"/>
        </w:rPr>
        <w:t>Joe Bell, Merton College </w:t>
      </w:r>
      <w:r>
        <w:rPr>
          <w:rStyle w:val="eop"/>
          <w:rFonts w:ascii="Calibri" w:hAnsi="Calibri" w:cs="Calibri"/>
          <w:color w:val="202020"/>
        </w:rPr>
        <w:t> </w:t>
      </w:r>
    </w:p>
    <w:p w:rsidR="00166D14" w:rsidRDefault="00166D14" w:rsidP="00166D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2020"/>
        </w:rPr>
        <w:t>Seconder:</w:t>
      </w:r>
      <w:r>
        <w:rPr>
          <w:rStyle w:val="tabchar"/>
          <w:rFonts w:ascii="Calibri" w:hAnsi="Calibri" w:cs="Calibri"/>
          <w:color w:val="202020"/>
        </w:rPr>
        <w:t xml:space="preserve"> </w:t>
      </w:r>
      <w:r>
        <w:rPr>
          <w:rStyle w:val="normaltextrun"/>
          <w:rFonts w:ascii="Calibri" w:hAnsi="Calibri" w:cs="Calibri"/>
          <w:color w:val="202020"/>
        </w:rPr>
        <w:t>Niall Pearson-</w:t>
      </w:r>
      <w:proofErr w:type="spellStart"/>
      <w:r>
        <w:rPr>
          <w:rStyle w:val="normaltextrun"/>
          <w:rFonts w:ascii="Calibri" w:hAnsi="Calibri" w:cs="Calibri"/>
          <w:color w:val="202020"/>
        </w:rPr>
        <w:t>Shaul</w:t>
      </w:r>
      <w:proofErr w:type="spellEnd"/>
      <w:r>
        <w:rPr>
          <w:rStyle w:val="normaltextrun"/>
          <w:rFonts w:ascii="Calibri" w:hAnsi="Calibri" w:cs="Calibri"/>
          <w:color w:val="202020"/>
        </w:rPr>
        <w:t>, Merton College</w:t>
      </w:r>
      <w:r>
        <w:rPr>
          <w:rStyle w:val="eop"/>
          <w:rFonts w:ascii="Calibri" w:hAnsi="Calibri" w:cs="Calibri"/>
          <w:color w:val="202020"/>
        </w:rPr>
        <w:t> </w:t>
      </w:r>
    </w:p>
    <w:p w:rsidR="00CA731C" w:rsidRDefault="00166D14">
      <w:bookmarkStart w:id="0" w:name="_GoBack"/>
      <w:bookmarkEnd w:id="0"/>
    </w:p>
    <w:sectPr w:rsidR="00CA7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240"/>
    <w:multiLevelType w:val="multilevel"/>
    <w:tmpl w:val="2036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97847"/>
    <w:multiLevelType w:val="multilevel"/>
    <w:tmpl w:val="FD147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E222F"/>
    <w:multiLevelType w:val="multilevel"/>
    <w:tmpl w:val="178A4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540E5"/>
    <w:multiLevelType w:val="multilevel"/>
    <w:tmpl w:val="89867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7114C7"/>
    <w:multiLevelType w:val="multilevel"/>
    <w:tmpl w:val="B9F4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90BC2"/>
    <w:multiLevelType w:val="multilevel"/>
    <w:tmpl w:val="A4E204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7D47951"/>
    <w:multiLevelType w:val="multilevel"/>
    <w:tmpl w:val="DDB032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D63DE1"/>
    <w:multiLevelType w:val="multilevel"/>
    <w:tmpl w:val="3BE0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2B52E6"/>
    <w:multiLevelType w:val="multilevel"/>
    <w:tmpl w:val="08EA3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F4B19"/>
    <w:multiLevelType w:val="multilevel"/>
    <w:tmpl w:val="976CB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761F2"/>
    <w:multiLevelType w:val="multilevel"/>
    <w:tmpl w:val="7E4C8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C0920C4"/>
    <w:multiLevelType w:val="multilevel"/>
    <w:tmpl w:val="731EA1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8"/>
  </w:num>
  <w:num w:numId="3">
    <w:abstractNumId w:val="6"/>
  </w:num>
  <w:num w:numId="4">
    <w:abstractNumId w:val="4"/>
  </w:num>
  <w:num w:numId="5">
    <w:abstractNumId w:val="1"/>
  </w:num>
  <w:num w:numId="6">
    <w:abstractNumId w:val="2"/>
  </w:num>
  <w:num w:numId="7">
    <w:abstractNumId w:val="7"/>
  </w:num>
  <w:num w:numId="8">
    <w:abstractNumId w:val="3"/>
  </w:num>
  <w:num w:numId="9">
    <w:abstractNumId w:val="1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14"/>
    <w:rsid w:val="000D4597"/>
    <w:rsid w:val="00166D14"/>
    <w:rsid w:val="002B5189"/>
    <w:rsid w:val="0073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4AB3A-593C-4CD7-AE3F-FCBDBF73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6D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6D14"/>
  </w:style>
  <w:style w:type="character" w:customStyle="1" w:styleId="eop">
    <w:name w:val="eop"/>
    <w:basedOn w:val="DefaultParagraphFont"/>
    <w:rsid w:val="00166D14"/>
  </w:style>
  <w:style w:type="character" w:customStyle="1" w:styleId="tabchar">
    <w:name w:val="tabchar"/>
    <w:basedOn w:val="DefaultParagraphFont"/>
    <w:rsid w:val="0016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1645">
      <w:bodyDiv w:val="1"/>
      <w:marLeft w:val="0"/>
      <w:marRight w:val="0"/>
      <w:marTop w:val="0"/>
      <w:marBottom w:val="0"/>
      <w:divBdr>
        <w:top w:val="none" w:sz="0" w:space="0" w:color="auto"/>
        <w:left w:val="none" w:sz="0" w:space="0" w:color="auto"/>
        <w:bottom w:val="none" w:sz="0" w:space="0" w:color="auto"/>
        <w:right w:val="none" w:sz="0" w:space="0" w:color="auto"/>
      </w:divBdr>
      <w:divsChild>
        <w:div w:id="926421059">
          <w:marLeft w:val="0"/>
          <w:marRight w:val="0"/>
          <w:marTop w:val="0"/>
          <w:marBottom w:val="0"/>
          <w:divBdr>
            <w:top w:val="none" w:sz="0" w:space="0" w:color="auto"/>
            <w:left w:val="none" w:sz="0" w:space="0" w:color="auto"/>
            <w:bottom w:val="none" w:sz="0" w:space="0" w:color="auto"/>
            <w:right w:val="none" w:sz="0" w:space="0" w:color="auto"/>
          </w:divBdr>
        </w:div>
        <w:div w:id="1605264581">
          <w:marLeft w:val="0"/>
          <w:marRight w:val="0"/>
          <w:marTop w:val="0"/>
          <w:marBottom w:val="0"/>
          <w:divBdr>
            <w:top w:val="none" w:sz="0" w:space="0" w:color="auto"/>
            <w:left w:val="none" w:sz="0" w:space="0" w:color="auto"/>
            <w:bottom w:val="none" w:sz="0" w:space="0" w:color="auto"/>
            <w:right w:val="none" w:sz="0" w:space="0" w:color="auto"/>
          </w:divBdr>
        </w:div>
        <w:div w:id="921991905">
          <w:marLeft w:val="0"/>
          <w:marRight w:val="0"/>
          <w:marTop w:val="0"/>
          <w:marBottom w:val="0"/>
          <w:divBdr>
            <w:top w:val="none" w:sz="0" w:space="0" w:color="auto"/>
            <w:left w:val="none" w:sz="0" w:space="0" w:color="auto"/>
            <w:bottom w:val="none" w:sz="0" w:space="0" w:color="auto"/>
            <w:right w:val="none" w:sz="0" w:space="0" w:color="auto"/>
          </w:divBdr>
        </w:div>
        <w:div w:id="309794882">
          <w:marLeft w:val="0"/>
          <w:marRight w:val="0"/>
          <w:marTop w:val="0"/>
          <w:marBottom w:val="0"/>
          <w:divBdr>
            <w:top w:val="none" w:sz="0" w:space="0" w:color="auto"/>
            <w:left w:val="none" w:sz="0" w:space="0" w:color="auto"/>
            <w:bottom w:val="none" w:sz="0" w:space="0" w:color="auto"/>
            <w:right w:val="none" w:sz="0" w:space="0" w:color="auto"/>
          </w:divBdr>
        </w:div>
        <w:div w:id="965696398">
          <w:marLeft w:val="0"/>
          <w:marRight w:val="0"/>
          <w:marTop w:val="0"/>
          <w:marBottom w:val="0"/>
          <w:divBdr>
            <w:top w:val="none" w:sz="0" w:space="0" w:color="auto"/>
            <w:left w:val="none" w:sz="0" w:space="0" w:color="auto"/>
            <w:bottom w:val="none" w:sz="0" w:space="0" w:color="auto"/>
            <w:right w:val="none" w:sz="0" w:space="0" w:color="auto"/>
          </w:divBdr>
        </w:div>
        <w:div w:id="12845320">
          <w:marLeft w:val="0"/>
          <w:marRight w:val="0"/>
          <w:marTop w:val="0"/>
          <w:marBottom w:val="0"/>
          <w:divBdr>
            <w:top w:val="none" w:sz="0" w:space="0" w:color="auto"/>
            <w:left w:val="none" w:sz="0" w:space="0" w:color="auto"/>
            <w:bottom w:val="none" w:sz="0" w:space="0" w:color="auto"/>
            <w:right w:val="none" w:sz="0" w:space="0" w:color="auto"/>
          </w:divBdr>
        </w:div>
        <w:div w:id="1496916918">
          <w:marLeft w:val="0"/>
          <w:marRight w:val="0"/>
          <w:marTop w:val="0"/>
          <w:marBottom w:val="0"/>
          <w:divBdr>
            <w:top w:val="none" w:sz="0" w:space="0" w:color="auto"/>
            <w:left w:val="none" w:sz="0" w:space="0" w:color="auto"/>
            <w:bottom w:val="none" w:sz="0" w:space="0" w:color="auto"/>
            <w:right w:val="none" w:sz="0" w:space="0" w:color="auto"/>
          </w:divBdr>
        </w:div>
        <w:div w:id="1648197434">
          <w:marLeft w:val="0"/>
          <w:marRight w:val="0"/>
          <w:marTop w:val="0"/>
          <w:marBottom w:val="0"/>
          <w:divBdr>
            <w:top w:val="none" w:sz="0" w:space="0" w:color="auto"/>
            <w:left w:val="none" w:sz="0" w:space="0" w:color="auto"/>
            <w:bottom w:val="none" w:sz="0" w:space="0" w:color="auto"/>
            <w:right w:val="none" w:sz="0" w:space="0" w:color="auto"/>
          </w:divBdr>
        </w:div>
        <w:div w:id="1454444602">
          <w:marLeft w:val="0"/>
          <w:marRight w:val="0"/>
          <w:marTop w:val="0"/>
          <w:marBottom w:val="0"/>
          <w:divBdr>
            <w:top w:val="none" w:sz="0" w:space="0" w:color="auto"/>
            <w:left w:val="none" w:sz="0" w:space="0" w:color="auto"/>
            <w:bottom w:val="none" w:sz="0" w:space="0" w:color="auto"/>
            <w:right w:val="none" w:sz="0" w:space="0" w:color="auto"/>
          </w:divBdr>
        </w:div>
        <w:div w:id="306974329">
          <w:marLeft w:val="0"/>
          <w:marRight w:val="0"/>
          <w:marTop w:val="0"/>
          <w:marBottom w:val="0"/>
          <w:divBdr>
            <w:top w:val="none" w:sz="0" w:space="0" w:color="auto"/>
            <w:left w:val="none" w:sz="0" w:space="0" w:color="auto"/>
            <w:bottom w:val="none" w:sz="0" w:space="0" w:color="auto"/>
            <w:right w:val="none" w:sz="0" w:space="0" w:color="auto"/>
          </w:divBdr>
        </w:div>
        <w:div w:id="802890708">
          <w:marLeft w:val="0"/>
          <w:marRight w:val="0"/>
          <w:marTop w:val="0"/>
          <w:marBottom w:val="0"/>
          <w:divBdr>
            <w:top w:val="none" w:sz="0" w:space="0" w:color="auto"/>
            <w:left w:val="none" w:sz="0" w:space="0" w:color="auto"/>
            <w:bottom w:val="none" w:sz="0" w:space="0" w:color="auto"/>
            <w:right w:val="none" w:sz="0" w:space="0" w:color="auto"/>
          </w:divBdr>
        </w:div>
        <w:div w:id="559050755">
          <w:marLeft w:val="0"/>
          <w:marRight w:val="0"/>
          <w:marTop w:val="0"/>
          <w:marBottom w:val="0"/>
          <w:divBdr>
            <w:top w:val="none" w:sz="0" w:space="0" w:color="auto"/>
            <w:left w:val="none" w:sz="0" w:space="0" w:color="auto"/>
            <w:bottom w:val="none" w:sz="0" w:space="0" w:color="auto"/>
            <w:right w:val="none" w:sz="0" w:space="0" w:color="auto"/>
          </w:divBdr>
        </w:div>
        <w:div w:id="2027100667">
          <w:marLeft w:val="0"/>
          <w:marRight w:val="0"/>
          <w:marTop w:val="0"/>
          <w:marBottom w:val="0"/>
          <w:divBdr>
            <w:top w:val="none" w:sz="0" w:space="0" w:color="auto"/>
            <w:left w:val="none" w:sz="0" w:space="0" w:color="auto"/>
            <w:bottom w:val="none" w:sz="0" w:space="0" w:color="auto"/>
            <w:right w:val="none" w:sz="0" w:space="0" w:color="auto"/>
          </w:divBdr>
        </w:div>
        <w:div w:id="1814132600">
          <w:marLeft w:val="0"/>
          <w:marRight w:val="0"/>
          <w:marTop w:val="0"/>
          <w:marBottom w:val="0"/>
          <w:divBdr>
            <w:top w:val="none" w:sz="0" w:space="0" w:color="auto"/>
            <w:left w:val="none" w:sz="0" w:space="0" w:color="auto"/>
            <w:bottom w:val="none" w:sz="0" w:space="0" w:color="auto"/>
            <w:right w:val="none" w:sz="0" w:space="0" w:color="auto"/>
          </w:divBdr>
        </w:div>
        <w:div w:id="1940333999">
          <w:marLeft w:val="0"/>
          <w:marRight w:val="0"/>
          <w:marTop w:val="0"/>
          <w:marBottom w:val="0"/>
          <w:divBdr>
            <w:top w:val="none" w:sz="0" w:space="0" w:color="auto"/>
            <w:left w:val="none" w:sz="0" w:space="0" w:color="auto"/>
            <w:bottom w:val="none" w:sz="0" w:space="0" w:color="auto"/>
            <w:right w:val="none" w:sz="0" w:space="0" w:color="auto"/>
          </w:divBdr>
        </w:div>
        <w:div w:id="1890996161">
          <w:marLeft w:val="0"/>
          <w:marRight w:val="0"/>
          <w:marTop w:val="0"/>
          <w:marBottom w:val="0"/>
          <w:divBdr>
            <w:top w:val="none" w:sz="0" w:space="0" w:color="auto"/>
            <w:left w:val="none" w:sz="0" w:space="0" w:color="auto"/>
            <w:bottom w:val="none" w:sz="0" w:space="0" w:color="auto"/>
            <w:right w:val="none" w:sz="0" w:space="0" w:color="auto"/>
          </w:divBdr>
        </w:div>
        <w:div w:id="849371866">
          <w:marLeft w:val="0"/>
          <w:marRight w:val="0"/>
          <w:marTop w:val="0"/>
          <w:marBottom w:val="0"/>
          <w:divBdr>
            <w:top w:val="none" w:sz="0" w:space="0" w:color="auto"/>
            <w:left w:val="none" w:sz="0" w:space="0" w:color="auto"/>
            <w:bottom w:val="none" w:sz="0" w:space="0" w:color="auto"/>
            <w:right w:val="none" w:sz="0" w:space="0" w:color="auto"/>
          </w:divBdr>
        </w:div>
        <w:div w:id="1729723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Downham</dc:creator>
  <cp:keywords/>
  <dc:description/>
  <cp:lastModifiedBy>Elizabeth Downham</cp:lastModifiedBy>
  <cp:revision>1</cp:revision>
  <dcterms:created xsi:type="dcterms:W3CDTF">2023-01-26T15:38:00Z</dcterms:created>
  <dcterms:modified xsi:type="dcterms:W3CDTF">2023-01-26T15:38:00Z</dcterms:modified>
</cp:coreProperties>
</file>