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4E22" w:rsidR="003B57D4" w:rsidP="4AB10874" w:rsidRDefault="00476838" w14:paraId="446A6C58" w14:textId="6DEBC9E0">
      <w:pPr>
        <w:pStyle w:val="Normal"/>
        <w:rPr>
          <w:rFonts w:ascii="Calibri" w:hAnsi="Calibri" w:eastAsia="Calibri" w:cs="Calibri" w:asciiTheme="majorAscii" w:hAnsiTheme="majorAscii" w:eastAsiaTheme="majorAscii" w:cstheme="majorAscii"/>
          <w:b w:val="1"/>
          <w:bCs w:val="1"/>
          <w:sz w:val="22"/>
          <w:szCs w:val="22"/>
        </w:rPr>
      </w:pPr>
    </w:p>
    <w:p w:rsidRPr="00404E22" w:rsidR="003B57D4" w:rsidP="4AB10874" w:rsidRDefault="00476838" w14:paraId="5EBECC5F" w14:textId="57EA8118">
      <w:pPr>
        <w:pStyle w:val="Normal"/>
        <w:rPr>
          <w:rFonts w:ascii="Calibri" w:hAnsi="Calibri" w:eastAsia="Calibri" w:cs="Calibri" w:asciiTheme="majorAscii" w:hAnsiTheme="majorAscii" w:eastAsiaTheme="majorAscii" w:cstheme="majorAscii"/>
          <w:sz w:val="22"/>
          <w:szCs w:val="22"/>
        </w:rPr>
      </w:pPr>
      <w:r w:rsidRPr="4AB10874" w:rsidR="277A7E6D">
        <w:rPr>
          <w:rFonts w:ascii="Calibri" w:hAnsi="Calibri" w:eastAsia="Calibri" w:cs="Calibri" w:asciiTheme="majorAscii" w:hAnsiTheme="majorAscii" w:eastAsiaTheme="majorAscii" w:cstheme="majorAscii"/>
          <w:b w:val="1"/>
          <w:bCs w:val="1"/>
          <w:sz w:val="22"/>
          <w:szCs w:val="22"/>
        </w:rPr>
        <w:t>7</w:t>
      </w:r>
      <w:r w:rsidRPr="4AB10874" w:rsidR="277A7E6D">
        <w:rPr>
          <w:rFonts w:ascii="Calibri" w:hAnsi="Calibri" w:eastAsia="Calibri" w:cs="Calibri" w:asciiTheme="majorAscii" w:hAnsiTheme="majorAscii" w:eastAsiaTheme="majorAscii" w:cstheme="majorAscii"/>
          <w:b w:val="1"/>
          <w:bCs w:val="1"/>
          <w:sz w:val="22"/>
          <w:szCs w:val="22"/>
          <w:vertAlign w:val="superscript"/>
        </w:rPr>
        <w:t>th</w:t>
      </w:r>
      <w:r w:rsidRPr="4AB10874" w:rsidR="277A7E6D">
        <w:rPr>
          <w:rFonts w:ascii="Calibri" w:hAnsi="Calibri" w:eastAsia="Calibri" w:cs="Calibri" w:asciiTheme="majorAscii" w:hAnsiTheme="majorAscii" w:eastAsiaTheme="majorAscii" w:cstheme="majorAscii"/>
          <w:b w:val="1"/>
          <w:bCs w:val="1"/>
          <w:sz w:val="22"/>
          <w:szCs w:val="22"/>
        </w:rPr>
        <w:t xml:space="preserve"> </w:t>
      </w:r>
      <w:r w:rsidRPr="4AB10874" w:rsidR="00476838">
        <w:rPr>
          <w:rFonts w:ascii="Calibri" w:hAnsi="Calibri" w:eastAsia="Calibri" w:cs="Calibri" w:asciiTheme="majorAscii" w:hAnsiTheme="majorAscii" w:eastAsiaTheme="majorAscii" w:cstheme="majorAscii"/>
          <w:b w:val="1"/>
          <w:bCs w:val="1"/>
          <w:sz w:val="22"/>
          <w:szCs w:val="22"/>
        </w:rPr>
        <w:t>Week Michaelmas Term 2023 Student Council</w:t>
      </w:r>
      <w:r w:rsidRPr="4AB10874" w:rsidR="00476838">
        <w:rPr>
          <w:rFonts w:ascii="Calibri" w:hAnsi="Calibri" w:eastAsia="Calibri" w:cs="Calibri" w:asciiTheme="majorAscii" w:hAnsiTheme="majorAscii" w:eastAsiaTheme="majorAscii" w:cstheme="majorAscii"/>
          <w:sz w:val="22"/>
          <w:szCs w:val="22"/>
        </w:rPr>
        <w:t xml:space="preserve">     </w:t>
      </w:r>
    </w:p>
    <w:p w:rsidRPr="00404E22" w:rsidR="003B57D4" w:rsidP="4AB10874" w:rsidRDefault="00476838" w14:paraId="58B34AB4" w14:textId="77777777">
      <w:pPr>
        <w:rPr>
          <w:rFonts w:ascii="Calibri" w:hAnsi="Calibri" w:eastAsia="Calibri" w:cs="Calibri" w:asciiTheme="majorAscii" w:hAnsiTheme="majorAscii" w:eastAsiaTheme="majorAscii" w:cstheme="majorAscii"/>
          <w:sz w:val="22"/>
          <w:szCs w:val="22"/>
        </w:rPr>
      </w:pPr>
      <w:r w:rsidRPr="4AB10874" w:rsidR="00476838">
        <w:rPr>
          <w:rFonts w:ascii="Calibri" w:hAnsi="Calibri" w:eastAsia="Calibri" w:cs="Calibri" w:asciiTheme="majorAscii" w:hAnsiTheme="majorAscii" w:eastAsiaTheme="majorAscii" w:cstheme="majorAscii"/>
          <w:sz w:val="22"/>
          <w:szCs w:val="22"/>
        </w:rPr>
        <w:t xml:space="preserve"> </w:t>
      </w:r>
    </w:p>
    <w:p w:rsidRPr="00404E22" w:rsidR="003B57D4" w:rsidP="4AB10874" w:rsidRDefault="00476838" w14:paraId="7145AE55" w14:textId="77777777">
      <w:pPr>
        <w:rPr>
          <w:rFonts w:ascii="Calibri" w:hAnsi="Calibri" w:eastAsia="Calibri" w:cs="Calibri" w:asciiTheme="majorAscii" w:hAnsiTheme="majorAscii" w:eastAsiaTheme="majorAscii" w:cstheme="majorAscii"/>
          <w:sz w:val="22"/>
          <w:szCs w:val="22"/>
        </w:rPr>
      </w:pPr>
      <w:r w:rsidRPr="4AB10874" w:rsidR="00476838">
        <w:rPr>
          <w:rFonts w:ascii="Calibri" w:hAnsi="Calibri" w:eastAsia="Calibri" w:cs="Calibri" w:asciiTheme="majorAscii" w:hAnsiTheme="majorAscii" w:eastAsiaTheme="majorAscii" w:cstheme="majorAscii"/>
          <w:b w:val="1"/>
          <w:bCs w:val="1"/>
          <w:sz w:val="22"/>
          <w:szCs w:val="22"/>
        </w:rPr>
        <w:t>TIME: 17:30</w:t>
      </w:r>
      <w:r w:rsidRPr="4AB10874" w:rsidR="00476838">
        <w:rPr>
          <w:rFonts w:ascii="Calibri" w:hAnsi="Calibri" w:eastAsia="Calibri" w:cs="Calibri" w:asciiTheme="majorAscii" w:hAnsiTheme="majorAscii" w:eastAsiaTheme="majorAscii" w:cstheme="majorAscii"/>
          <w:sz w:val="22"/>
          <w:szCs w:val="22"/>
        </w:rPr>
        <w:t xml:space="preserve">                         </w:t>
      </w:r>
    </w:p>
    <w:p w:rsidRPr="00404E22" w:rsidR="003B57D4" w:rsidP="4AB10874" w:rsidRDefault="00476838" w14:paraId="193DF602" w14:textId="52EAA7AF">
      <w:pPr>
        <w:rPr>
          <w:rFonts w:ascii="Calibri" w:hAnsi="Calibri" w:eastAsia="Calibri" w:cs="Calibri" w:asciiTheme="majorAscii" w:hAnsiTheme="majorAscii" w:eastAsiaTheme="majorAscii" w:cstheme="majorAscii"/>
          <w:sz w:val="22"/>
          <w:szCs w:val="22"/>
        </w:rPr>
      </w:pPr>
      <w:r w:rsidRPr="4AB10874" w:rsidR="00476838">
        <w:rPr>
          <w:rFonts w:ascii="Calibri" w:hAnsi="Calibri" w:eastAsia="Calibri" w:cs="Calibri" w:asciiTheme="majorAscii" w:hAnsiTheme="majorAscii" w:eastAsiaTheme="majorAscii" w:cstheme="majorAscii"/>
          <w:b w:val="1"/>
          <w:bCs w:val="1"/>
          <w:sz w:val="22"/>
          <w:szCs w:val="22"/>
        </w:rPr>
        <w:t>DATE: Tuesday</w:t>
      </w:r>
      <w:r w:rsidRPr="4AB10874" w:rsidR="00476838">
        <w:rPr>
          <w:rFonts w:ascii="Calibri" w:hAnsi="Calibri" w:eastAsia="Calibri" w:cs="Calibri" w:asciiTheme="majorAscii" w:hAnsiTheme="majorAscii" w:eastAsiaTheme="majorAscii" w:cstheme="majorAscii"/>
          <w:b w:val="1"/>
          <w:bCs w:val="1"/>
          <w:sz w:val="22"/>
          <w:szCs w:val="22"/>
        </w:rPr>
        <w:t xml:space="preserve"> </w:t>
      </w:r>
      <w:r w:rsidRPr="4AB10874" w:rsidR="7749BB4D">
        <w:rPr>
          <w:rFonts w:ascii="Calibri" w:hAnsi="Calibri" w:eastAsia="Calibri" w:cs="Calibri" w:asciiTheme="majorAscii" w:hAnsiTheme="majorAscii" w:eastAsiaTheme="majorAscii" w:cstheme="majorAscii"/>
          <w:b w:val="1"/>
          <w:bCs w:val="1"/>
          <w:sz w:val="22"/>
          <w:szCs w:val="22"/>
        </w:rPr>
        <w:t>21</w:t>
      </w:r>
      <w:r w:rsidRPr="4AB10874" w:rsidR="7749BB4D">
        <w:rPr>
          <w:rFonts w:ascii="Calibri" w:hAnsi="Calibri" w:eastAsia="Calibri" w:cs="Calibri" w:asciiTheme="majorAscii" w:hAnsiTheme="majorAscii" w:eastAsiaTheme="majorAscii" w:cstheme="majorAscii"/>
          <w:b w:val="1"/>
          <w:bCs w:val="1"/>
          <w:sz w:val="22"/>
          <w:szCs w:val="22"/>
          <w:vertAlign w:val="superscript"/>
        </w:rPr>
        <w:t>st</w:t>
      </w:r>
      <w:r w:rsidRPr="4AB10874" w:rsidR="7749BB4D">
        <w:rPr>
          <w:rFonts w:ascii="Calibri" w:hAnsi="Calibri" w:eastAsia="Calibri" w:cs="Calibri" w:asciiTheme="majorAscii" w:hAnsiTheme="majorAscii" w:eastAsiaTheme="majorAscii" w:cstheme="majorAscii"/>
          <w:b w:val="1"/>
          <w:bCs w:val="1"/>
          <w:sz w:val="22"/>
          <w:szCs w:val="22"/>
        </w:rPr>
        <w:t xml:space="preserve"> </w:t>
      </w:r>
      <w:r w:rsidRPr="4AB10874" w:rsidR="7749BB4D">
        <w:rPr>
          <w:rFonts w:ascii="Calibri" w:hAnsi="Calibri" w:eastAsia="Calibri" w:cs="Calibri" w:asciiTheme="majorAscii" w:hAnsiTheme="majorAscii" w:eastAsiaTheme="majorAscii" w:cstheme="majorAscii"/>
          <w:b w:val="1"/>
          <w:bCs w:val="1"/>
          <w:sz w:val="22"/>
          <w:szCs w:val="22"/>
        </w:rPr>
        <w:t>November</w:t>
      </w:r>
      <w:r w:rsidRPr="4AB10874" w:rsidR="7749BB4D">
        <w:rPr>
          <w:rFonts w:ascii="Calibri" w:hAnsi="Calibri" w:eastAsia="Calibri" w:cs="Calibri" w:asciiTheme="majorAscii" w:hAnsiTheme="majorAscii" w:eastAsiaTheme="majorAscii" w:cstheme="majorAscii"/>
          <w:b w:val="1"/>
          <w:bCs w:val="1"/>
          <w:sz w:val="22"/>
          <w:szCs w:val="22"/>
        </w:rPr>
        <w:t xml:space="preserve"> </w:t>
      </w:r>
      <w:r w:rsidRPr="4AB10874" w:rsidR="00476838">
        <w:rPr>
          <w:rFonts w:ascii="Calibri" w:hAnsi="Calibri" w:eastAsia="Calibri" w:cs="Calibri" w:asciiTheme="majorAscii" w:hAnsiTheme="majorAscii" w:eastAsiaTheme="majorAscii" w:cstheme="majorAscii"/>
          <w:b w:val="1"/>
          <w:bCs w:val="1"/>
          <w:sz w:val="22"/>
          <w:szCs w:val="22"/>
        </w:rPr>
        <w:t>2023</w:t>
      </w:r>
      <w:r w:rsidRPr="4AB10874" w:rsidR="00476838">
        <w:rPr>
          <w:rFonts w:ascii="Calibri" w:hAnsi="Calibri" w:eastAsia="Calibri" w:cs="Calibri" w:asciiTheme="majorAscii" w:hAnsiTheme="majorAscii" w:eastAsiaTheme="majorAscii" w:cstheme="majorAscii"/>
          <w:sz w:val="22"/>
          <w:szCs w:val="22"/>
        </w:rPr>
        <w:t xml:space="preserve">     </w:t>
      </w:r>
    </w:p>
    <w:p w:rsidR="00476838" w:rsidP="4AB10874" w:rsidRDefault="00476838" w14:paraId="79C4CB26" w14:textId="0F2BFCA0">
      <w:pPr>
        <w:pStyle w:val="Normal"/>
        <w:suppressLineNumbers w:val="0"/>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b w:val="1"/>
          <w:bCs w:val="1"/>
          <w:sz w:val="22"/>
          <w:szCs w:val="22"/>
        </w:rPr>
      </w:pPr>
      <w:r w:rsidRPr="4AB10874" w:rsidR="00476838">
        <w:rPr>
          <w:rFonts w:ascii="Calibri" w:hAnsi="Calibri" w:eastAsia="Calibri" w:cs="Calibri" w:asciiTheme="majorAscii" w:hAnsiTheme="majorAscii" w:eastAsiaTheme="majorAscii" w:cstheme="majorAscii"/>
          <w:b w:val="1"/>
          <w:bCs w:val="1"/>
          <w:sz w:val="22"/>
          <w:szCs w:val="22"/>
        </w:rPr>
        <w:t xml:space="preserve">LOCATION: </w:t>
      </w:r>
      <w:r w:rsidRPr="4AB10874" w:rsidR="7D2C1F8F">
        <w:rPr>
          <w:rFonts w:ascii="Calibri" w:hAnsi="Calibri" w:eastAsia="Calibri" w:cs="Calibri" w:asciiTheme="majorAscii" w:hAnsiTheme="majorAscii" w:eastAsiaTheme="majorAscii" w:cstheme="majorAscii"/>
          <w:b w:val="1"/>
          <w:bCs w:val="1"/>
          <w:sz w:val="22"/>
          <w:szCs w:val="22"/>
        </w:rPr>
        <w:t xml:space="preserve">Oxford SU </w:t>
      </w:r>
    </w:p>
    <w:p w:rsidRPr="00404E22" w:rsidR="003B57D4" w:rsidP="4AB10874" w:rsidRDefault="00476838" w14:paraId="76540B18" w14:textId="77777777">
      <w:pPr>
        <w:rPr>
          <w:rFonts w:ascii="Calibri" w:hAnsi="Calibri" w:eastAsia="Calibri" w:cs="Calibri" w:asciiTheme="majorAscii" w:hAnsiTheme="majorAscii" w:eastAsiaTheme="majorAscii" w:cstheme="majorAscii"/>
          <w:sz w:val="22"/>
          <w:szCs w:val="22"/>
        </w:rPr>
      </w:pPr>
      <w:r w:rsidRPr="4AB10874" w:rsidR="00476838">
        <w:rPr>
          <w:rFonts w:ascii="Calibri" w:hAnsi="Calibri" w:eastAsia="Calibri" w:cs="Calibri" w:asciiTheme="majorAscii" w:hAnsiTheme="majorAscii" w:eastAsiaTheme="majorAscii" w:cstheme="majorAscii"/>
          <w:sz w:val="22"/>
          <w:szCs w:val="22"/>
        </w:rPr>
        <w:t xml:space="preserve"> </w:t>
      </w:r>
    </w:p>
    <w:p w:rsidRPr="00404E22" w:rsidR="003B57D4" w:rsidP="4AB10874" w:rsidRDefault="00476838" w14:paraId="113A9AEC" w14:textId="52C6FDBC">
      <w:pPr>
        <w:rPr>
          <w:rFonts w:ascii="Calibri" w:hAnsi="Calibri" w:eastAsia="Calibri" w:cs="Calibri" w:asciiTheme="majorAscii" w:hAnsiTheme="majorAscii" w:eastAsiaTheme="majorAscii" w:cstheme="majorAscii"/>
          <w:sz w:val="22"/>
          <w:szCs w:val="22"/>
        </w:rPr>
      </w:pPr>
      <w:r w:rsidRPr="4AB10874" w:rsidR="10B26B61">
        <w:rPr>
          <w:rFonts w:ascii="Calibri" w:hAnsi="Calibri" w:eastAsia="Calibri" w:cs="Calibri" w:asciiTheme="majorAscii" w:hAnsiTheme="majorAscii" w:eastAsiaTheme="majorAscii" w:cstheme="majorAscii"/>
          <w:sz w:val="22"/>
          <w:szCs w:val="22"/>
        </w:rPr>
        <w:t xml:space="preserve">If you have any questions about Student Council, please feel free to contact:  </w:t>
      </w:r>
      <w:r>
        <w:br/>
      </w:r>
      <w:r w:rsidRPr="4AB10874" w:rsidR="10B26B61">
        <w:rPr>
          <w:rFonts w:ascii="Calibri" w:hAnsi="Calibri" w:eastAsia="Calibri" w:cs="Calibri" w:asciiTheme="majorAscii" w:hAnsiTheme="majorAscii" w:eastAsiaTheme="majorAscii" w:cstheme="majorAscii"/>
          <w:b w:val="1"/>
          <w:bCs w:val="1"/>
          <w:sz w:val="22"/>
          <w:szCs w:val="22"/>
        </w:rPr>
        <w:t xml:space="preserve">Chair of </w:t>
      </w:r>
      <w:r w:rsidRPr="4AB10874" w:rsidR="10B26B61">
        <w:rPr>
          <w:rFonts w:ascii="Calibri" w:hAnsi="Calibri" w:eastAsia="Calibri" w:cs="Calibri" w:asciiTheme="majorAscii" w:hAnsiTheme="majorAscii" w:eastAsiaTheme="majorAscii" w:cstheme="majorAscii"/>
          <w:b w:val="1"/>
          <w:bCs w:val="1"/>
          <w:sz w:val="22"/>
          <w:szCs w:val="22"/>
        </w:rPr>
        <w:t>Oxford</w:t>
      </w:r>
      <w:r w:rsidRPr="4AB10874" w:rsidR="79E3569F">
        <w:rPr>
          <w:rFonts w:ascii="Calibri" w:hAnsi="Calibri" w:eastAsia="Calibri" w:cs="Calibri" w:asciiTheme="majorAscii" w:hAnsiTheme="majorAscii" w:eastAsiaTheme="majorAscii" w:cstheme="majorAscii"/>
          <w:b w:val="1"/>
          <w:bCs w:val="1"/>
          <w:sz w:val="22"/>
          <w:szCs w:val="22"/>
        </w:rPr>
        <w:t xml:space="preserve"> </w:t>
      </w:r>
      <w:r w:rsidRPr="4AB10874" w:rsidR="10B26B61">
        <w:rPr>
          <w:rFonts w:ascii="Calibri" w:hAnsi="Calibri" w:eastAsia="Calibri" w:cs="Calibri" w:asciiTheme="majorAscii" w:hAnsiTheme="majorAscii" w:eastAsiaTheme="majorAscii" w:cstheme="majorAscii"/>
          <w:b w:val="1"/>
          <w:bCs w:val="1"/>
          <w:sz w:val="22"/>
          <w:szCs w:val="22"/>
        </w:rPr>
        <w:t>SU</w:t>
      </w:r>
      <w:r w:rsidRPr="4AB10874" w:rsidR="10B26B61">
        <w:rPr>
          <w:rFonts w:ascii="Calibri" w:hAnsi="Calibri" w:eastAsia="Calibri" w:cs="Calibri" w:asciiTheme="majorAscii" w:hAnsiTheme="majorAscii" w:eastAsiaTheme="majorAscii" w:cstheme="majorAscii"/>
          <w:b w:val="1"/>
          <w:bCs w:val="1"/>
          <w:sz w:val="22"/>
          <w:szCs w:val="22"/>
        </w:rPr>
        <w:t xml:space="preserve"> Council: chair@oxfordsu.ox.ac.uk</w:t>
      </w:r>
      <w:r w:rsidRPr="4AB10874" w:rsidR="10B26B61">
        <w:rPr>
          <w:rFonts w:ascii="Calibri" w:hAnsi="Calibri" w:eastAsia="Calibri" w:cs="Calibri" w:asciiTheme="majorAscii" w:hAnsiTheme="majorAscii" w:eastAsiaTheme="majorAscii" w:cstheme="majorAscii"/>
          <w:sz w:val="22"/>
          <w:szCs w:val="22"/>
        </w:rPr>
        <w:t xml:space="preserve"> </w:t>
      </w:r>
    </w:p>
    <w:p w:rsidR="7F6C3744" w:rsidP="4AB10874" w:rsidRDefault="7F6C3744" w14:paraId="62CEF949" w14:textId="181D38FF">
      <w:pPr>
        <w:rPr>
          <w:rFonts w:ascii="Calibri" w:hAnsi="Calibri" w:eastAsia="Calibri" w:cs="Calibri" w:asciiTheme="majorAscii" w:hAnsiTheme="majorAscii" w:eastAsiaTheme="majorAscii" w:cstheme="majorAscii"/>
          <w:b w:val="0"/>
          <w:bCs w:val="0"/>
          <w:sz w:val="22"/>
          <w:szCs w:val="22"/>
        </w:rPr>
      </w:pPr>
      <w:r w:rsidRPr="4AB10874" w:rsidR="00476838">
        <w:rPr>
          <w:rFonts w:ascii="Calibri" w:hAnsi="Calibri" w:eastAsia="Calibri" w:cs="Calibri" w:asciiTheme="majorAscii" w:hAnsiTheme="majorAscii" w:eastAsiaTheme="majorAscii" w:cstheme="majorAscii"/>
          <w:b w:val="1"/>
          <w:bCs w:val="1"/>
          <w:sz w:val="22"/>
          <w:szCs w:val="22"/>
        </w:rPr>
        <w:t xml:space="preserve">SU Staff: studentengagement@oxfordsu.ox.ac.uk </w:t>
      </w:r>
      <w:r w:rsidRPr="4AB10874" w:rsidR="00476838">
        <w:rPr>
          <w:rFonts w:ascii="Calibri" w:hAnsi="Calibri" w:eastAsia="Calibri" w:cs="Calibri" w:asciiTheme="majorAscii" w:hAnsiTheme="majorAscii" w:eastAsiaTheme="majorAscii" w:cstheme="majorAscii"/>
          <w:sz w:val="22"/>
          <w:szCs w:val="22"/>
        </w:rPr>
        <w:t xml:space="preserve"> </w:t>
      </w:r>
      <w:r>
        <w:br/>
      </w:r>
      <w:r>
        <w:br/>
      </w:r>
      <w:r w:rsidRPr="4AB10874" w:rsidR="786D4B6A">
        <w:rPr>
          <w:rFonts w:ascii="Calibri" w:hAnsi="Calibri" w:eastAsia="Calibri" w:cs="Calibri" w:asciiTheme="majorAscii" w:hAnsiTheme="majorAscii" w:eastAsiaTheme="majorAscii" w:cstheme="majorAscii"/>
          <w:b w:val="1"/>
          <w:bCs w:val="1"/>
          <w:sz w:val="22"/>
          <w:szCs w:val="22"/>
        </w:rPr>
        <w:t xml:space="preserve">Statement from SU CEO: </w:t>
      </w:r>
      <w:r>
        <w:br/>
      </w:r>
      <w:r>
        <w:br/>
      </w:r>
      <w:r w:rsidRPr="4AB10874" w:rsidR="786D4B6A">
        <w:rPr>
          <w:rFonts w:ascii="Calibri" w:hAnsi="Calibri" w:eastAsia="Calibri" w:cs="Calibri" w:asciiTheme="majorAscii" w:hAnsiTheme="majorAscii" w:eastAsiaTheme="majorAscii" w:cstheme="majorAscii"/>
          <w:b w:val="0"/>
          <w:bCs w:val="0"/>
          <w:sz w:val="22"/>
          <w:szCs w:val="22"/>
        </w:rPr>
        <w:t xml:space="preserve">Firstly, I would like to start by thanking the Chair for allowing me the unprecedented opportunity to speak before today’s meeting. As some of you will have seen in the student and national media this is a really </w:t>
      </w:r>
      <w:r w:rsidRPr="4AB10874" w:rsidR="786D4B6A">
        <w:rPr>
          <w:rFonts w:ascii="Calibri" w:hAnsi="Calibri" w:eastAsia="Calibri" w:cs="Calibri" w:asciiTheme="majorAscii" w:hAnsiTheme="majorAscii" w:eastAsiaTheme="majorAscii" w:cstheme="majorAscii"/>
          <w:b w:val="0"/>
          <w:bCs w:val="0"/>
          <w:sz w:val="22"/>
          <w:szCs w:val="22"/>
        </w:rPr>
        <w:t>difficult time</w:t>
      </w:r>
      <w:r w:rsidRPr="4AB10874" w:rsidR="786D4B6A">
        <w:rPr>
          <w:rFonts w:ascii="Calibri" w:hAnsi="Calibri" w:eastAsia="Calibri" w:cs="Calibri" w:asciiTheme="majorAscii" w:hAnsiTheme="majorAscii" w:eastAsiaTheme="majorAscii" w:cstheme="majorAscii"/>
          <w:b w:val="0"/>
          <w:bCs w:val="0"/>
          <w:sz w:val="22"/>
          <w:szCs w:val="22"/>
        </w:rPr>
        <w:t xml:space="preserve"> for Oxford SU, its staff and </w:t>
      </w:r>
      <w:r w:rsidRPr="4AB10874" w:rsidR="786D4B6A">
        <w:rPr>
          <w:rFonts w:ascii="Calibri" w:hAnsi="Calibri" w:eastAsia="Calibri" w:cs="Calibri" w:asciiTheme="majorAscii" w:hAnsiTheme="majorAscii" w:eastAsiaTheme="majorAscii" w:cstheme="majorAscii"/>
          <w:b w:val="0"/>
          <w:bCs w:val="0"/>
          <w:sz w:val="22"/>
          <w:szCs w:val="22"/>
        </w:rPr>
        <w:t>sabbs</w:t>
      </w:r>
      <w:r w:rsidRPr="4AB10874" w:rsidR="786D4B6A">
        <w:rPr>
          <w:rFonts w:ascii="Calibri" w:hAnsi="Calibri" w:eastAsia="Calibri" w:cs="Calibri" w:asciiTheme="majorAscii" w:hAnsiTheme="majorAscii" w:eastAsiaTheme="majorAscii" w:cstheme="majorAscii"/>
          <w:b w:val="0"/>
          <w:bCs w:val="0"/>
          <w:sz w:val="22"/>
          <w:szCs w:val="22"/>
        </w:rPr>
        <w:t xml:space="preserve">. </w:t>
      </w:r>
    </w:p>
    <w:p w:rsidR="53C262BE" w:rsidP="4AB10874" w:rsidRDefault="53C262BE" w14:paraId="09E894FD" w14:textId="18F63288">
      <w:pPr>
        <w:pStyle w:val="Normal"/>
        <w:rPr>
          <w:rFonts w:ascii="Calibri" w:hAnsi="Calibri" w:eastAsia="Calibri" w:cs="Calibri" w:asciiTheme="majorAscii" w:hAnsiTheme="majorAscii" w:eastAsiaTheme="majorAscii" w:cstheme="majorAscii"/>
          <w:b w:val="0"/>
          <w:bCs w:val="0"/>
          <w:sz w:val="22"/>
          <w:szCs w:val="22"/>
        </w:rPr>
      </w:pPr>
    </w:p>
    <w:p w:rsidR="786D4B6A" w:rsidP="4AB10874" w:rsidRDefault="786D4B6A" w14:paraId="136C7866" w14:textId="2D934E6B">
      <w:pPr>
        <w:pStyle w:val="Normal"/>
        <w:rPr>
          <w:rFonts w:ascii="Calibri" w:hAnsi="Calibri" w:eastAsia="Calibri" w:cs="Calibri" w:asciiTheme="majorAscii" w:hAnsiTheme="majorAscii" w:eastAsiaTheme="majorAscii" w:cstheme="majorAscii"/>
          <w:b w:val="0"/>
          <w:bCs w:val="0"/>
          <w:sz w:val="22"/>
          <w:szCs w:val="22"/>
        </w:rPr>
      </w:pPr>
      <w:r w:rsidRPr="4AB10874" w:rsidR="786D4B6A">
        <w:rPr>
          <w:rFonts w:ascii="Calibri" w:hAnsi="Calibri" w:eastAsia="Calibri" w:cs="Calibri" w:asciiTheme="majorAscii" w:hAnsiTheme="majorAscii" w:eastAsiaTheme="majorAscii" w:cstheme="majorAscii"/>
          <w:b w:val="0"/>
          <w:bCs w:val="0"/>
          <w:sz w:val="22"/>
          <w:szCs w:val="22"/>
        </w:rPr>
        <w:t xml:space="preserve">I wanted to speak ahead of the meeting because I know there will be people who will have </w:t>
      </w:r>
      <w:r w:rsidRPr="4AB10874" w:rsidR="786D4B6A">
        <w:rPr>
          <w:rFonts w:ascii="Calibri" w:hAnsi="Calibri" w:eastAsia="Calibri" w:cs="Calibri" w:asciiTheme="majorAscii" w:hAnsiTheme="majorAscii" w:eastAsiaTheme="majorAscii" w:cstheme="majorAscii"/>
          <w:b w:val="0"/>
          <w:bCs w:val="0"/>
          <w:sz w:val="22"/>
          <w:szCs w:val="22"/>
        </w:rPr>
        <w:t>questions</w:t>
      </w:r>
      <w:r w:rsidRPr="4AB10874" w:rsidR="786D4B6A">
        <w:rPr>
          <w:rFonts w:ascii="Calibri" w:hAnsi="Calibri" w:eastAsia="Calibri" w:cs="Calibri" w:asciiTheme="majorAscii" w:hAnsiTheme="majorAscii" w:eastAsiaTheme="majorAscii" w:cstheme="majorAscii"/>
          <w:b w:val="0"/>
          <w:bCs w:val="0"/>
          <w:sz w:val="22"/>
          <w:szCs w:val="22"/>
        </w:rPr>
        <w:t xml:space="preserve"> they would like answers to. I know that for some of you, you may feel the best route for answers is asking the sabbatical officers and SU staff. I want to make you all aware that the sabbatical officers and staff team other than myself have no role in any investigation that is currently happening and as such do not have the answers to any questions. HR investigations require confidentiality and as frustrating as this may seem, this is not an attempt to keep students in the dark, it is about ensuring that employment law is adhered to.</w:t>
      </w:r>
    </w:p>
    <w:p w:rsidR="53C262BE" w:rsidP="4AB10874" w:rsidRDefault="53C262BE" w14:paraId="7111AC00" w14:textId="5155EEAB">
      <w:pPr>
        <w:pStyle w:val="Normal"/>
        <w:rPr>
          <w:rFonts w:ascii="Calibri" w:hAnsi="Calibri" w:eastAsia="Calibri" w:cs="Calibri" w:asciiTheme="majorAscii" w:hAnsiTheme="majorAscii" w:eastAsiaTheme="majorAscii" w:cstheme="majorAscii"/>
          <w:b w:val="0"/>
          <w:bCs w:val="0"/>
          <w:sz w:val="22"/>
          <w:szCs w:val="22"/>
        </w:rPr>
      </w:pPr>
    </w:p>
    <w:p w:rsidR="786D4B6A" w:rsidP="4AB10874" w:rsidRDefault="786D4B6A" w14:paraId="2E25AEF2" w14:textId="6C68B759">
      <w:pPr>
        <w:pStyle w:val="Normal"/>
        <w:rPr>
          <w:rFonts w:ascii="Calibri" w:hAnsi="Calibri" w:eastAsia="Calibri" w:cs="Calibri" w:asciiTheme="majorAscii" w:hAnsiTheme="majorAscii" w:eastAsiaTheme="majorAscii" w:cstheme="majorAscii"/>
          <w:b w:val="0"/>
          <w:bCs w:val="0"/>
          <w:sz w:val="22"/>
          <w:szCs w:val="22"/>
        </w:rPr>
      </w:pPr>
      <w:r w:rsidRPr="4AB10874" w:rsidR="786D4B6A">
        <w:rPr>
          <w:rFonts w:ascii="Calibri" w:hAnsi="Calibri" w:eastAsia="Calibri" w:cs="Calibri" w:asciiTheme="majorAscii" w:hAnsiTheme="majorAscii" w:eastAsiaTheme="majorAscii" w:cstheme="majorAscii"/>
          <w:b w:val="0"/>
          <w:bCs w:val="0"/>
          <w:sz w:val="22"/>
          <w:szCs w:val="22"/>
        </w:rPr>
        <w:t xml:space="preserve">I am not able to answer every question for obvious </w:t>
      </w:r>
      <w:r w:rsidRPr="4AB10874" w:rsidR="786D4B6A">
        <w:rPr>
          <w:rFonts w:ascii="Calibri" w:hAnsi="Calibri" w:eastAsia="Calibri" w:cs="Calibri" w:asciiTheme="majorAscii" w:hAnsiTheme="majorAscii" w:eastAsiaTheme="majorAscii" w:cstheme="majorAscii"/>
          <w:b w:val="0"/>
          <w:bCs w:val="0"/>
          <w:sz w:val="22"/>
          <w:szCs w:val="22"/>
        </w:rPr>
        <w:t>reasons</w:t>
      </w:r>
      <w:r w:rsidRPr="4AB10874" w:rsidR="786D4B6A">
        <w:rPr>
          <w:rFonts w:ascii="Calibri" w:hAnsi="Calibri" w:eastAsia="Calibri" w:cs="Calibri" w:asciiTheme="majorAscii" w:hAnsiTheme="majorAscii" w:eastAsiaTheme="majorAscii" w:cstheme="majorAscii"/>
          <w:b w:val="0"/>
          <w:bCs w:val="0"/>
          <w:sz w:val="22"/>
          <w:szCs w:val="22"/>
        </w:rPr>
        <w:t xml:space="preserve"> but I want student council to know that this is not because of a desire anyone </w:t>
      </w:r>
      <w:r w:rsidRPr="4AB10874" w:rsidR="786D4B6A">
        <w:rPr>
          <w:rFonts w:ascii="Calibri" w:hAnsi="Calibri" w:eastAsia="Calibri" w:cs="Calibri" w:asciiTheme="majorAscii" w:hAnsiTheme="majorAscii" w:eastAsiaTheme="majorAscii" w:cstheme="majorAscii"/>
          <w:b w:val="0"/>
          <w:bCs w:val="0"/>
          <w:sz w:val="22"/>
          <w:szCs w:val="22"/>
        </w:rPr>
        <w:t>has to</w:t>
      </w:r>
      <w:r w:rsidRPr="4AB10874" w:rsidR="786D4B6A">
        <w:rPr>
          <w:rFonts w:ascii="Calibri" w:hAnsi="Calibri" w:eastAsia="Calibri" w:cs="Calibri" w:asciiTheme="majorAscii" w:hAnsiTheme="majorAscii" w:eastAsiaTheme="majorAscii" w:cstheme="majorAscii"/>
          <w:b w:val="0"/>
          <w:bCs w:val="0"/>
          <w:sz w:val="22"/>
          <w:szCs w:val="22"/>
        </w:rPr>
        <w:t xml:space="preserve"> withhold information. Our sabbatical officers here this evening should not be held to account for any ongoing HR </w:t>
      </w:r>
      <w:r w:rsidRPr="4AB10874" w:rsidR="786D4B6A">
        <w:rPr>
          <w:rFonts w:ascii="Calibri" w:hAnsi="Calibri" w:eastAsia="Calibri" w:cs="Calibri" w:asciiTheme="majorAscii" w:hAnsiTheme="majorAscii" w:eastAsiaTheme="majorAscii" w:cstheme="majorAscii"/>
          <w:b w:val="0"/>
          <w:bCs w:val="0"/>
          <w:sz w:val="22"/>
          <w:szCs w:val="22"/>
        </w:rPr>
        <w:t>matters</w:t>
      </w:r>
      <w:r w:rsidRPr="4AB10874" w:rsidR="786D4B6A">
        <w:rPr>
          <w:rFonts w:ascii="Calibri" w:hAnsi="Calibri" w:eastAsia="Calibri" w:cs="Calibri" w:asciiTheme="majorAscii" w:hAnsiTheme="majorAscii" w:eastAsiaTheme="majorAscii" w:cstheme="majorAscii"/>
          <w:b w:val="0"/>
          <w:bCs w:val="0"/>
          <w:sz w:val="22"/>
          <w:szCs w:val="22"/>
        </w:rPr>
        <w:t xml:space="preserve"> and I would urge council to focus on the work our officers have been doing, and not the working environment they have found themselves in.</w:t>
      </w:r>
    </w:p>
    <w:p w:rsidR="53C262BE" w:rsidP="4AB10874" w:rsidRDefault="53C262BE" w14:paraId="1FF69962" w14:textId="07010E1C">
      <w:pPr>
        <w:pStyle w:val="Normal"/>
        <w:rPr>
          <w:rFonts w:ascii="Calibri" w:hAnsi="Calibri" w:eastAsia="Calibri" w:cs="Calibri" w:asciiTheme="majorAscii" w:hAnsiTheme="majorAscii" w:eastAsiaTheme="majorAscii" w:cstheme="majorAscii"/>
          <w:b w:val="0"/>
          <w:bCs w:val="0"/>
          <w:sz w:val="22"/>
          <w:szCs w:val="22"/>
        </w:rPr>
      </w:pPr>
    </w:p>
    <w:p w:rsidR="786D4B6A" w:rsidP="4AB10874" w:rsidRDefault="786D4B6A" w14:paraId="36204D63" w14:textId="5052B276">
      <w:pPr>
        <w:pStyle w:val="Normal"/>
        <w:rPr>
          <w:rFonts w:ascii="Calibri" w:hAnsi="Calibri" w:eastAsia="Calibri" w:cs="Calibri" w:asciiTheme="majorAscii" w:hAnsiTheme="majorAscii" w:eastAsiaTheme="majorAscii" w:cstheme="majorAscii"/>
          <w:b w:val="0"/>
          <w:bCs w:val="0"/>
          <w:sz w:val="22"/>
          <w:szCs w:val="22"/>
        </w:rPr>
      </w:pPr>
      <w:r w:rsidRPr="4AB10874" w:rsidR="786D4B6A">
        <w:rPr>
          <w:rFonts w:ascii="Calibri" w:hAnsi="Calibri" w:eastAsia="Calibri" w:cs="Calibri" w:asciiTheme="majorAscii" w:hAnsiTheme="majorAscii" w:eastAsiaTheme="majorAscii" w:cstheme="majorAscii"/>
          <w:b w:val="0"/>
          <w:bCs w:val="0"/>
          <w:sz w:val="22"/>
          <w:szCs w:val="22"/>
        </w:rPr>
        <w:t>Thank you.</w:t>
      </w:r>
    </w:p>
    <w:p w:rsidR="53C262BE" w:rsidP="4AB10874" w:rsidRDefault="53C262BE" w14:paraId="42D42C0A" w14:textId="100020FB">
      <w:pPr>
        <w:pStyle w:val="Normal"/>
        <w:rPr>
          <w:rFonts w:ascii="Calibri" w:hAnsi="Calibri" w:eastAsia="Calibri" w:cs="Calibri" w:asciiTheme="majorAscii" w:hAnsiTheme="majorAscii" w:eastAsiaTheme="majorAscii" w:cstheme="majorAscii"/>
          <w:b w:val="1"/>
          <w:bCs w:val="1"/>
          <w:sz w:val="22"/>
          <w:szCs w:val="22"/>
        </w:rPr>
      </w:pPr>
    </w:p>
    <w:p w:rsidR="786D4B6A" w:rsidP="4AB10874" w:rsidRDefault="786D4B6A" w14:paraId="1B67C8CA" w14:textId="744CF878">
      <w:pPr>
        <w:pStyle w:val="Normal"/>
        <w:rPr>
          <w:rFonts w:ascii="Calibri" w:hAnsi="Calibri" w:eastAsia="Calibri" w:cs="Calibri" w:asciiTheme="majorAscii" w:hAnsiTheme="majorAscii" w:eastAsiaTheme="majorAscii" w:cstheme="majorAscii"/>
          <w:b w:val="1"/>
          <w:bCs w:val="1"/>
          <w:sz w:val="22"/>
          <w:szCs w:val="22"/>
        </w:rPr>
      </w:pPr>
      <w:r w:rsidRPr="4AB10874" w:rsidR="786D4B6A">
        <w:rPr>
          <w:rFonts w:ascii="Calibri" w:hAnsi="Calibri" w:eastAsia="Calibri" w:cs="Calibri" w:asciiTheme="majorAscii" w:hAnsiTheme="majorAscii" w:eastAsiaTheme="majorAscii" w:cstheme="majorAscii"/>
          <w:b w:val="1"/>
          <w:bCs w:val="1"/>
          <w:sz w:val="22"/>
          <w:szCs w:val="22"/>
        </w:rPr>
        <w:t>Questions:</w:t>
      </w:r>
    </w:p>
    <w:p w:rsidR="53C262BE" w:rsidP="4AB10874" w:rsidRDefault="53C262BE" w14:paraId="3DCD6C02" w14:textId="7437BCCB">
      <w:pPr>
        <w:pStyle w:val="Normal"/>
        <w:rPr>
          <w:rFonts w:ascii="Calibri" w:hAnsi="Calibri" w:eastAsia="Calibri" w:cs="Calibri" w:asciiTheme="majorAscii" w:hAnsiTheme="majorAscii" w:eastAsiaTheme="majorAscii" w:cstheme="majorAscii"/>
          <w:b w:val="1"/>
          <w:bCs w:val="1"/>
          <w:sz w:val="22"/>
          <w:szCs w:val="22"/>
        </w:rPr>
      </w:pPr>
    </w:p>
    <w:p w:rsidR="786D4B6A" w:rsidP="4AB10874" w:rsidRDefault="786D4B6A" w14:paraId="2052B4FD" w14:textId="42172BC1">
      <w:pPr>
        <w:pStyle w:val="Normal"/>
        <w:rPr>
          <w:rFonts w:ascii="Calibri" w:hAnsi="Calibri" w:eastAsia="Calibri" w:cs="Calibri" w:asciiTheme="majorAscii" w:hAnsiTheme="majorAscii" w:eastAsiaTheme="majorAscii" w:cstheme="majorAscii"/>
          <w:b w:val="0"/>
          <w:bCs w:val="0"/>
          <w:sz w:val="22"/>
          <w:szCs w:val="22"/>
        </w:rPr>
      </w:pPr>
      <w:r w:rsidRPr="4AB10874" w:rsidR="786D4B6A">
        <w:rPr>
          <w:rFonts w:ascii="Calibri" w:hAnsi="Calibri" w:eastAsia="Calibri" w:cs="Calibri" w:asciiTheme="majorAscii" w:hAnsiTheme="majorAscii" w:eastAsiaTheme="majorAscii" w:cstheme="majorAscii"/>
          <w:b w:val="0"/>
          <w:bCs w:val="0"/>
          <w:sz w:val="22"/>
          <w:szCs w:val="22"/>
        </w:rPr>
        <w:t>Luca: Is there a timescale for the investigation?</w:t>
      </w:r>
    </w:p>
    <w:p w:rsidR="53C262BE" w:rsidP="4AB10874" w:rsidRDefault="53C262BE" w14:paraId="2A16854B" w14:textId="2F187DD9">
      <w:pPr>
        <w:pStyle w:val="Normal"/>
        <w:rPr>
          <w:rFonts w:ascii="Calibri" w:hAnsi="Calibri" w:eastAsia="Calibri" w:cs="Calibri" w:asciiTheme="majorAscii" w:hAnsiTheme="majorAscii" w:eastAsiaTheme="majorAscii" w:cstheme="majorAscii"/>
          <w:b w:val="0"/>
          <w:bCs w:val="0"/>
          <w:sz w:val="22"/>
          <w:szCs w:val="22"/>
        </w:rPr>
      </w:pPr>
    </w:p>
    <w:p w:rsidR="786D4B6A" w:rsidP="4AB10874" w:rsidRDefault="786D4B6A" w14:paraId="20E69271" w14:textId="5206076F">
      <w:pPr>
        <w:pStyle w:val="Normal"/>
        <w:rPr>
          <w:rFonts w:ascii="Calibri" w:hAnsi="Calibri" w:eastAsia="Calibri" w:cs="Calibri" w:asciiTheme="majorAscii" w:hAnsiTheme="majorAscii" w:eastAsiaTheme="majorAscii" w:cstheme="majorAscii"/>
          <w:b w:val="0"/>
          <w:bCs w:val="0"/>
          <w:sz w:val="22"/>
          <w:szCs w:val="22"/>
        </w:rPr>
      </w:pPr>
      <w:r w:rsidRPr="4AB10874" w:rsidR="786D4B6A">
        <w:rPr>
          <w:rFonts w:ascii="Calibri" w:hAnsi="Calibri" w:eastAsia="Calibri" w:cs="Calibri" w:asciiTheme="majorAscii" w:hAnsiTheme="majorAscii" w:eastAsiaTheme="majorAscii" w:cstheme="majorAscii"/>
          <w:b w:val="0"/>
          <w:bCs w:val="0"/>
          <w:sz w:val="22"/>
          <w:szCs w:val="22"/>
        </w:rPr>
        <w:t>Dom: Difficult to answer due to complicated nature of the process</w:t>
      </w:r>
    </w:p>
    <w:p w:rsidR="53C262BE" w:rsidP="4AB10874" w:rsidRDefault="53C262BE" w14:paraId="30115C11" w14:textId="4949FE30">
      <w:pPr>
        <w:pStyle w:val="Normal"/>
        <w:rPr>
          <w:rFonts w:ascii="Calibri" w:hAnsi="Calibri" w:eastAsia="Calibri" w:cs="Calibri" w:asciiTheme="majorAscii" w:hAnsiTheme="majorAscii" w:eastAsiaTheme="majorAscii" w:cstheme="majorAscii"/>
          <w:sz w:val="22"/>
          <w:szCs w:val="22"/>
        </w:rPr>
      </w:pPr>
    </w:p>
    <w:p w:rsidR="53C262BE" w:rsidP="4AB10874" w:rsidRDefault="53C262BE" w14:paraId="6865254E" w14:textId="645DB895">
      <w:pPr>
        <w:pStyle w:val="Normal"/>
        <w:rPr>
          <w:rFonts w:ascii="Calibri" w:hAnsi="Calibri" w:eastAsia="Calibri" w:cs="Calibri" w:asciiTheme="majorAscii" w:hAnsiTheme="majorAscii" w:eastAsiaTheme="majorAscii" w:cstheme="majorAscii"/>
          <w:sz w:val="22"/>
          <w:szCs w:val="22"/>
        </w:rPr>
      </w:pPr>
    </w:p>
    <w:p w:rsidR="3408AAE7" w:rsidP="4AB10874" w:rsidRDefault="3408AAE7" w14:paraId="770ADED9" w14:textId="1B73DE51">
      <w:pPr>
        <w:pStyle w:val="Normal"/>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A.</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Minutes of the </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previous</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meeting  </w:t>
      </w:r>
    </w:p>
    <w:p w:rsidR="3408AAE7" w:rsidP="4AB10874" w:rsidRDefault="3408AAE7" w14:paraId="01F8290D" w14:textId="698B9948">
      <w:pPr>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B</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Matters arising from the minutes    </w:t>
      </w:r>
    </w:p>
    <w:p w:rsidR="3408AAE7" w:rsidP="4AB10874" w:rsidRDefault="3408AAE7" w14:paraId="66542278" w14:textId="66BAF081">
      <w:pPr>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C.</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Elections in Council  </w:t>
      </w:r>
    </w:p>
    <w:p w:rsidR="0DE3D80C" w:rsidP="4AB10874" w:rsidRDefault="0DE3D80C" w14:paraId="48CC1E2A" w14:textId="4EE09377">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365FBB2" w:rsidP="4AB10874" w:rsidRDefault="3365FBB2" w14:paraId="077145EA" w14:textId="57E34540">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Chair election:</w:t>
      </w:r>
    </w:p>
    <w:p w:rsidR="0DE3D80C" w:rsidP="4AB10874" w:rsidRDefault="0DE3D80C" w14:paraId="667CB89A" w14:textId="3DC973CF">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365FBB2" w:rsidP="4AB10874" w:rsidRDefault="3365FBB2" w14:paraId="485548B1" w14:textId="68E6F6FF">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Issac Chase-</w:t>
      </w: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Rahma</w:t>
      </w: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n: </w:t>
      </w:r>
    </w:p>
    <w:p w:rsidR="0DE3D80C" w:rsidP="4AB10874" w:rsidRDefault="0DE3D80C" w14:paraId="744F780E" w14:textId="0315D2CD">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365FBB2" w:rsidP="4AB10874" w:rsidRDefault="3365FBB2" w14:paraId="6B4E9295" w14:textId="01D13D9B">
      <w:pPr>
        <w:pStyle w:val="ListParagraph"/>
        <w:numPr>
          <w:ilvl w:val="0"/>
          <w:numId w:val="31"/>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Has been chair of council for </w:t>
      </w: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previous</w:t>
      </w: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term</w:t>
      </w:r>
    </w:p>
    <w:p w:rsidR="3365FBB2" w:rsidP="4AB10874" w:rsidRDefault="3365FBB2" w14:paraId="6E842ECE" w14:textId="5E1057FC">
      <w:pPr>
        <w:pStyle w:val="ListParagraph"/>
        <w:numPr>
          <w:ilvl w:val="0"/>
          <w:numId w:val="31"/>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Describes chairing council as both tough and </w:t>
      </w: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enjoybal</w:t>
      </w:r>
    </w:p>
    <w:p w:rsidR="3365FBB2" w:rsidP="4AB10874" w:rsidRDefault="3365FBB2" w14:paraId="1C725CFD" w14:textId="1F4EFD95">
      <w:pPr>
        <w:pStyle w:val="ListParagraph"/>
        <w:numPr>
          <w:ilvl w:val="0"/>
          <w:numId w:val="31"/>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Derives joy from allowing students to have their voices heard</w:t>
      </w:r>
    </w:p>
    <w:p w:rsidR="3365FBB2" w:rsidP="4AB10874" w:rsidRDefault="3365FBB2" w14:paraId="28A797F1" w14:textId="5F203886">
      <w:pPr>
        <w:pStyle w:val="ListParagraph"/>
        <w:numPr>
          <w:ilvl w:val="0"/>
          <w:numId w:val="31"/>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Previously served as JCR President at Corpus Christi, attend </w:t>
      </w: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the vast majority of</w:t>
      </w: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council meetings during his tenure</w:t>
      </w:r>
    </w:p>
    <w:p w:rsidR="0DE3D80C" w:rsidP="4AB10874" w:rsidRDefault="0DE3D80C" w14:paraId="18CF48DE" w14:textId="70746852">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365FBB2" w:rsidP="4AB10874" w:rsidRDefault="3365FBB2" w14:paraId="58BFE794" w14:textId="17DF99E1">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Steering committee:</w:t>
      </w:r>
    </w:p>
    <w:p w:rsidR="0DE3D80C" w:rsidP="4AB10874" w:rsidRDefault="0DE3D80C" w14:paraId="2F7B25C6" w14:textId="0D63586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365FBB2" w:rsidP="4AB10874" w:rsidRDefault="3365FBB2" w14:paraId="7DE2D57F" w14:textId="35B9A43C">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Scrutiny committee:</w:t>
      </w:r>
    </w:p>
    <w:p w:rsidR="0DE3D80C" w:rsidP="4AB10874" w:rsidRDefault="0DE3D80C" w14:paraId="793A321F" w14:textId="55BDD978">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365FBB2" w:rsidP="4AB10874" w:rsidRDefault="3365FBB2" w14:paraId="1CB022C6" w14:textId="1FFA0A19">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Seun:</w:t>
      </w:r>
    </w:p>
    <w:p w:rsidR="0DE3D80C" w:rsidP="4AB10874" w:rsidRDefault="0DE3D80C" w14:paraId="1829C731" w14:textId="41A74BB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365FBB2" w:rsidP="4AB10874" w:rsidRDefault="3365FBB2" w14:paraId="1B974D91" w14:textId="63A45D91">
      <w:pPr>
        <w:pStyle w:val="ListParagraph"/>
        <w:numPr>
          <w:ilvl w:val="0"/>
          <w:numId w:val="32"/>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Currently Wadham SU (JCR) President</w:t>
      </w:r>
    </w:p>
    <w:p w:rsidR="3365FBB2" w:rsidP="4AB10874" w:rsidRDefault="3365FBB2" w14:paraId="273170ED" w14:textId="18B84564">
      <w:pPr>
        <w:pStyle w:val="ListParagraph"/>
        <w:numPr>
          <w:ilvl w:val="0"/>
          <w:numId w:val="32"/>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Holds themselves to “an extremely high standard”</w:t>
      </w:r>
    </w:p>
    <w:p w:rsidR="3365FBB2" w:rsidP="4AB10874" w:rsidRDefault="3365FBB2" w14:paraId="749CD17A" w14:textId="751FE5FE">
      <w:pPr>
        <w:pStyle w:val="ListParagraph"/>
        <w:numPr>
          <w:ilvl w:val="0"/>
          <w:numId w:val="32"/>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Willing to hold the Sabbs to their promises</w:t>
      </w:r>
    </w:p>
    <w:p w:rsidR="3365FBB2" w:rsidP="4AB10874" w:rsidRDefault="3365FBB2" w14:paraId="78240EBB" w14:textId="238E6E90">
      <w:pPr>
        <w:pStyle w:val="ListParagraph"/>
        <w:numPr>
          <w:ilvl w:val="0"/>
          <w:numId w:val="32"/>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Links their conduct and achievements as SU President with </w:t>
      </w: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what’s</w:t>
      </w:r>
      <w:r w:rsidRPr="4AB10874" w:rsidR="3365FBB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necessary for the role</w:t>
      </w:r>
    </w:p>
    <w:p w:rsidR="0DE3D80C" w:rsidP="4AB10874" w:rsidRDefault="0DE3D80C" w14:paraId="15589D44" w14:textId="51548672">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451B6192" w:rsidP="4AB10874" w:rsidRDefault="451B6192" w14:paraId="1042B714" w14:textId="16415F5D">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Returning officer:</w:t>
      </w:r>
    </w:p>
    <w:p w:rsidR="0DE3D80C" w:rsidP="4AB10874" w:rsidRDefault="0DE3D80C" w14:paraId="322738CB" w14:textId="61795649">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451B6192" w:rsidP="4AB10874" w:rsidRDefault="451B6192" w14:paraId="6F12DDEF" w14:textId="4838F2FE">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Joe Bell:</w:t>
      </w:r>
    </w:p>
    <w:p w:rsidR="0DE3D80C" w:rsidP="4AB10874" w:rsidRDefault="0DE3D80C" w14:paraId="6F089294" w14:textId="565C490E">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451B6192" w:rsidP="4AB10874" w:rsidRDefault="451B6192" w14:paraId="7DD61007" w14:textId="3D43C190">
      <w:pPr>
        <w:pStyle w:val="ListParagraph"/>
        <w:numPr>
          <w:ilvl w:val="0"/>
          <w:numId w:val="33"/>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Current returning officer</w:t>
      </w:r>
    </w:p>
    <w:p w:rsidR="451B6192" w:rsidP="4AB10874" w:rsidRDefault="451B6192" w14:paraId="213C5FD4" w14:textId="69398EB2">
      <w:pPr>
        <w:pStyle w:val="ListParagraph"/>
        <w:numPr>
          <w:ilvl w:val="0"/>
          <w:numId w:val="33"/>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Believes </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they’re</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making good on their promises and pledges when </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elected</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and would like to see them to completion</w:t>
      </w:r>
    </w:p>
    <w:p w:rsidR="451B6192" w:rsidP="4AB10874" w:rsidRDefault="451B6192" w14:paraId="57C8597E" w14:textId="1D5E9A1D">
      <w:pPr>
        <w:pStyle w:val="ListParagraph"/>
        <w:numPr>
          <w:ilvl w:val="0"/>
          <w:numId w:val="33"/>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Expresses their desire to improve the how meetings are generally</w:t>
      </w:r>
    </w:p>
    <w:p w:rsidR="4AB10874" w:rsidP="4AB10874" w:rsidRDefault="4AB10874" w14:paraId="032E08D9" w14:textId="5CDF6052">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451B6192" w:rsidP="4AB10874" w:rsidRDefault="451B6192" w14:paraId="1B181450" w14:textId="3D2C1D29">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Elections committee:</w:t>
      </w:r>
    </w:p>
    <w:p w:rsidR="0DE3D80C" w:rsidP="4AB10874" w:rsidRDefault="0DE3D80C" w14:paraId="31895272" w14:textId="7573513E">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451B6192" w:rsidP="4AB10874" w:rsidRDefault="451B6192" w14:paraId="06A8E34E" w14:textId="0DB43F62">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Adam:</w:t>
      </w:r>
    </w:p>
    <w:p w:rsidR="0DE3D80C" w:rsidP="4AB10874" w:rsidRDefault="0DE3D80C" w14:paraId="64C43CCF" w14:textId="0C01A458">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451B6192" w:rsidP="4AB10874" w:rsidRDefault="451B6192" w14:paraId="6E0CD958" w14:textId="2C0BCDC8">
      <w:pPr>
        <w:pStyle w:val="ListParagraph"/>
        <w:numPr>
          <w:ilvl w:val="0"/>
          <w:numId w:val="34"/>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Doesn’t</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generally run</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in elections but enjoys supporting them behind the scenes</w:t>
      </w:r>
    </w:p>
    <w:p w:rsidR="451B6192" w:rsidP="4AB10874" w:rsidRDefault="451B6192" w14:paraId="1B70A990" w14:textId="5E697BBF">
      <w:pPr>
        <w:pStyle w:val="ListParagraph"/>
        <w:numPr>
          <w:ilvl w:val="0"/>
          <w:numId w:val="34"/>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Has prior experience working in the SU at Edinburgh </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uni</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supporting “Free &amp; Fair” elections.</w:t>
      </w:r>
    </w:p>
    <w:p w:rsidR="451B6192" w:rsidP="4AB10874" w:rsidRDefault="451B6192" w14:paraId="260D12E5" w14:textId="71CE458E">
      <w:pPr>
        <w:pStyle w:val="ListParagraph"/>
        <w:numPr>
          <w:ilvl w:val="0"/>
          <w:numId w:val="34"/>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Has been a charity trustee</w:t>
      </w:r>
    </w:p>
    <w:p w:rsidR="451B6192" w:rsidP="4AB10874" w:rsidRDefault="451B6192" w14:paraId="6A0BAF16" w14:textId="49770937">
      <w:pPr>
        <w:pStyle w:val="ListParagraph"/>
        <w:numPr>
          <w:ilvl w:val="0"/>
          <w:numId w:val="34"/>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Reconfirms their commitment to “Free &amp; Fair” elections</w:t>
      </w:r>
    </w:p>
    <w:p w:rsidR="0DE3D80C" w:rsidP="4AB10874" w:rsidRDefault="0DE3D80C" w14:paraId="5EA3E29D" w14:textId="601FDAAE">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451B6192" w:rsidP="4AB10874" w:rsidRDefault="451B6192" w14:paraId="5199F409" w14:textId="303E48CD">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Q: Any idea of how you can improve SU elections</w:t>
      </w:r>
    </w:p>
    <w:p w:rsidR="0DE3D80C" w:rsidP="4AB10874" w:rsidRDefault="0DE3D80C" w14:paraId="7CA7EE7F" w14:textId="4BEA49C4">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451B6192" w:rsidP="4AB10874" w:rsidRDefault="451B6192" w14:paraId="625667FC" w14:textId="4805415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 Would like to be aware of the problems before providing solutions, very willing to work with RO to </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locate</w:t>
      </w:r>
      <w:r w:rsidRPr="4AB10874" w:rsidR="451B61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these issues and areas for improvement.</w:t>
      </w:r>
    </w:p>
    <w:p w:rsidR="3408AAE7" w:rsidP="4AB10874" w:rsidRDefault="3408AAE7" w14:paraId="59BDFB55" w14:textId="055FF854">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p>
    <w:p w:rsidR="366E9BC0" w:rsidP="4AB10874" w:rsidRDefault="366E9BC0" w14:paraId="39810A76" w14:textId="154A7058">
      <w:pPr>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D.</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Reports from and questions to Sabbatical Trustees</w:t>
      </w:r>
    </w:p>
    <w:p w:rsidR="366E9BC0" w:rsidP="4AB10874" w:rsidRDefault="366E9BC0" w14:paraId="4E330DDA" w14:textId="7F7CD08E">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66E9BC0" w:rsidP="4AB10874" w:rsidRDefault="366E9BC0" w14:paraId="1223915E" w14:textId="1A350EA2">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66E9BC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VP Activities and Community:</w:t>
      </w:r>
    </w:p>
    <w:p w:rsidR="0DE3D80C" w:rsidP="4AB10874" w:rsidRDefault="0DE3D80C" w14:paraId="57BD747B" w14:textId="421364EA">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66E9BC0" w:rsidP="4AB10874" w:rsidRDefault="366E9BC0" w14:paraId="4EECCAD2" w14:textId="2AB58489">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66E9BC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Highlights points mentioned in the report </w:t>
      </w:r>
    </w:p>
    <w:p w:rsidR="0DE3D80C" w:rsidP="4AB10874" w:rsidRDefault="0DE3D80C" w14:paraId="1485BED9" w14:textId="7A40D317">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66E9BC0" w:rsidP="4AB10874" w:rsidRDefault="366E9BC0" w14:paraId="22A3EAE5" w14:textId="6B4E9D8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66E9BC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VP Liberation and Equality:</w:t>
      </w:r>
    </w:p>
    <w:p w:rsidR="0DE3D80C" w:rsidP="4AB10874" w:rsidRDefault="0DE3D80C" w14:paraId="5A2276D9" w14:textId="702DE464">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66E9BC0" w:rsidP="4AB10874" w:rsidRDefault="366E9BC0" w14:paraId="4576E8E9" w14:textId="3A337221">
      <w:pPr>
        <w:pStyle w:val="ListParagraph"/>
        <w:numPr>
          <w:ilvl w:val="0"/>
          <w:numId w:val="35"/>
        </w:numPr>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pPr>
      <w:r w:rsidRPr="4AB10874" w:rsidR="366E9BC0">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Highlights points mentioned in the report including: Working with the University and relevant committees focusing on the issues of deadnaming in IT services, support and con</w:t>
      </w:r>
      <w:r w:rsidRPr="4AB10874" w:rsidR="651A258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struction of package of support for refugee students including the start of the campaign</w:t>
      </w:r>
      <w:r w:rsidRPr="4AB10874" w:rsidR="35BDE5FD">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focusing on refugee students</w:t>
      </w:r>
      <w:r w:rsidRPr="4AB10874" w:rsidR="651A258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w:t>
      </w:r>
      <w:r w:rsidRPr="4AB10874" w:rsidR="651A258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w:t>
      </w:r>
      <w:r w:rsidRPr="4AB10874" w:rsidR="651A258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BAMErepcom</w:t>
      </w:r>
      <w:r w:rsidRPr="4AB10874" w:rsidR="651A258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has highlighted issues with raci</w:t>
      </w:r>
      <w:r w:rsidRPr="4AB10874" w:rsidR="749D87E9">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al profiling present in the university, working with EDI chief at University on various schemes and </w:t>
      </w:r>
      <w:r w:rsidRPr="4AB10874" w:rsidR="749D87E9">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initatives</w:t>
      </w:r>
      <w:r w:rsidRPr="4AB10874" w:rsidR="749D87E9">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outlined in the report</w:t>
      </w:r>
      <w:r w:rsidRPr="4AB10874" w:rsidR="1AB7808B">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w:t>
      </w:r>
      <w:r w:rsidRPr="4AB10874" w:rsidR="1AB7808B">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etc</w:t>
      </w:r>
    </w:p>
    <w:p w:rsidR="0DE3D80C" w:rsidP="4AB10874" w:rsidRDefault="0DE3D80C" w14:paraId="297D94F8" w14:textId="56CDD52C">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pPr>
    </w:p>
    <w:p w:rsidR="2BAD9581" w:rsidP="4AB10874" w:rsidRDefault="2BAD9581" w14:paraId="18C73503" w14:textId="6FC11590">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pPr>
      <w:r w:rsidRPr="4AB10874" w:rsidR="2BAD9581">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VP P</w:t>
      </w:r>
      <w:r w:rsidRPr="4AB10874" w:rsidR="5A945548">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G Education and Access:</w:t>
      </w:r>
    </w:p>
    <w:p w:rsidR="0DE3D80C" w:rsidP="4AB10874" w:rsidRDefault="0DE3D80C" w14:paraId="6C58BBAB" w14:textId="2A62F865">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pPr>
    </w:p>
    <w:p w:rsidR="67D05B21" w:rsidP="4AB10874" w:rsidRDefault="67D05B21" w14:paraId="65DE2BE9" w14:textId="32E6698B">
      <w:pPr>
        <w:pStyle w:val="ListParagraph"/>
        <w:numPr>
          <w:ilvl w:val="0"/>
          <w:numId w:val="36"/>
        </w:numPr>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pPr>
      <w:r w:rsidRPr="4AB10874" w:rsidR="67D05B21">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Highlights points mentioned in the report including: The introduction of two new </w:t>
      </w:r>
      <w:r w:rsidRPr="4AB10874" w:rsidR="67D05B21">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divisonal</w:t>
      </w:r>
      <w:r w:rsidRPr="4AB10874" w:rsidR="67D05B21">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reps for </w:t>
      </w:r>
      <w:r w:rsidRPr="4AB10874" w:rsidR="67D05B21">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post graduates</w:t>
      </w:r>
      <w:r w:rsidRPr="4AB10874" w:rsidR="67D05B21">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working with graduate </w:t>
      </w:r>
      <w:r w:rsidRPr="4AB10874" w:rsidR="49D90357">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accommodation</w:t>
      </w:r>
      <w:r w:rsidRPr="4AB10874" w:rsidR="67D05B21">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boards on the issues of vacant rooms around the university, </w:t>
      </w:r>
      <w:r w:rsidRPr="4AB10874" w:rsidR="5278CD9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joining Jenni (VP </w:t>
      </w:r>
      <w:r w:rsidRPr="4AB10874" w:rsidR="5278CD9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undergrads</w:t>
      </w:r>
      <w:r w:rsidRPr="4AB10874" w:rsidR="5278CD9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on </w:t>
      </w:r>
      <w:r w:rsidRPr="4AB10874" w:rsidR="5278CD9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meetingrelating</w:t>
      </w:r>
      <w:r w:rsidRPr="4AB10874" w:rsidR="5278CD9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to university </w:t>
      </w:r>
      <w:r w:rsidRPr="4AB10874" w:rsidR="5278CD9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fees ,</w:t>
      </w:r>
      <w:r w:rsidRPr="4AB10874" w:rsidR="5278CD94">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DPhil drinks at Bod in November</w:t>
      </w:r>
      <w:r w:rsidRPr="4AB10874" w:rsidR="348A428F">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w:t>
      </w:r>
      <w:r w:rsidRPr="4AB10874" w:rsidR="348A428F">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etc</w:t>
      </w:r>
    </w:p>
    <w:p w:rsidR="0DE3D80C" w:rsidP="4AB10874" w:rsidRDefault="0DE3D80C" w14:paraId="72D53152" w14:textId="71A9B3AB">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pPr>
    </w:p>
    <w:p w:rsidR="0DE3D80C" w:rsidP="4AB10874" w:rsidRDefault="0DE3D80C" w14:paraId="5C725F23" w14:textId="428E753D">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pPr>
    </w:p>
    <w:p w:rsidR="6DA3CE63" w:rsidP="4AB10874" w:rsidRDefault="6DA3CE63" w14:paraId="4295C0D6" w14:textId="6DC0E4E7">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6DA3CE6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VP U</w:t>
      </w:r>
      <w:r w:rsidRPr="4AB10874" w:rsidR="7F11BA8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G Education and Access</w:t>
      </w:r>
    </w:p>
    <w:p w:rsidR="0DE3D80C" w:rsidP="4AB10874" w:rsidRDefault="0DE3D80C" w14:paraId="745D5879" w14:textId="73594862">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6DA3CE63" w:rsidP="4AB10874" w:rsidRDefault="6DA3CE63" w14:paraId="700C80C5" w14:textId="7A2FBF06">
      <w:pPr>
        <w:pStyle w:val="ListParagraph"/>
        <w:numPr>
          <w:ilvl w:val="0"/>
          <w:numId w:val="37"/>
        </w:numPr>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pPr>
      <w:r w:rsidRPr="4AB10874" w:rsidR="6DA3CE63">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Highlights points mentioned in the report </w:t>
      </w:r>
      <w:r w:rsidRPr="4AB10874" w:rsidR="6DA3CE63">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including:</w:t>
      </w:r>
      <w:r w:rsidRPr="4AB10874" w:rsidR="6DA3CE63">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Talking to and working with JCR Presidents on access ball tickets, developing a code of practices to make outreach work paid rather than simply voluntary,</w:t>
      </w:r>
      <w:r w:rsidRPr="4AB10874" w:rsidR="52F5CF58">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 xml:space="preserve"> On course support, scholarships for estranged students, </w:t>
      </w:r>
      <w:r w:rsidRPr="4AB10874" w:rsidR="52F5CF58">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t>etc</w:t>
      </w:r>
    </w:p>
    <w:p w:rsidR="0DE3D80C" w:rsidP="4AB10874" w:rsidRDefault="0DE3D80C" w14:paraId="6ED20E6B" w14:textId="25BC5062">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US"/>
        </w:rPr>
      </w:pPr>
    </w:p>
    <w:p w:rsidR="3408AAE7" w:rsidP="4AB10874" w:rsidRDefault="3408AAE7" w14:paraId="3F138AC7" w14:textId="106CE044">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p>
    <w:p w:rsidR="0DE3D80C" w:rsidP="4AB10874" w:rsidRDefault="0DE3D80C" w14:paraId="160DA5B9" w14:textId="6EDA956E">
      <w:pPr>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E. </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Reports from and questions to CRAE, </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SusCam</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DisCam</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and It Happens Here. </w:t>
      </w:r>
    </w:p>
    <w:p w:rsidR="6A1097B6" w:rsidP="4AB10874" w:rsidRDefault="6A1097B6" w14:paraId="69F12E88" w14:textId="14ECC8B8">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6A1097B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CRAE:</w:t>
      </w:r>
    </w:p>
    <w:p w:rsidR="0DE3D80C" w:rsidP="4AB10874" w:rsidRDefault="0DE3D80C" w14:paraId="727C0846" w14:textId="55D52170">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6A1097B6" w:rsidP="4AB10874" w:rsidRDefault="6A1097B6" w14:paraId="32F4526D" w14:textId="799D1887">
      <w:pPr>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r w:rsidRPr="4AB10874" w:rsidR="6A1097B6">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Highlights points mentioned in the report including: All planned events are either achieved or on course to be achieved</w:t>
      </w:r>
    </w:p>
    <w:p w:rsidR="4AB10874" w:rsidP="4AB10874" w:rsidRDefault="4AB10874" w14:paraId="03CB5F64" w14:textId="0040BE1A">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p>
    <w:p w:rsidR="5EC8D0F6" w:rsidP="4AB10874" w:rsidRDefault="5EC8D0F6" w14:paraId="16519878" w14:textId="25AAC5A0">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r w:rsidRPr="4AB10874" w:rsidR="5EC8D0F6">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IHH: </w:t>
      </w:r>
    </w:p>
    <w:p w:rsidR="0DE3D80C" w:rsidP="4AB10874" w:rsidRDefault="0DE3D80C" w14:paraId="186A90DA" w14:textId="42C3BE16">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p>
    <w:p w:rsidR="5EC8D0F6" w:rsidP="4AB10874" w:rsidRDefault="5EC8D0F6" w14:paraId="39FE7C28" w14:textId="632718DC">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r w:rsidRPr="4AB10874" w:rsidR="5EC8D0F6">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Highlights points mentioned in the report including: All targets and goals outlined have been achieved. Working on event next term focusing on poetry </w:t>
      </w:r>
      <w:r w:rsidRPr="4AB10874" w:rsidR="5EC8D0F6">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and</w:t>
      </w:r>
      <w:r w:rsidRPr="4AB10874" w:rsidR="790FC7F9">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 </w:t>
      </w:r>
      <w:r w:rsidRPr="4AB10874" w:rsidR="790FC7F9">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performance</w:t>
      </w:r>
    </w:p>
    <w:p w:rsidR="0DE3D80C" w:rsidP="4AB10874" w:rsidRDefault="0DE3D80C" w14:paraId="2B7B1E8C" w14:textId="41A1DADA">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p>
    <w:p w:rsidR="6F0709E8" w:rsidP="4AB10874" w:rsidRDefault="6F0709E8" w14:paraId="53A39DCE" w14:textId="45D8D112">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DisCam</w:t>
      </w: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 (Response to query from last council meeting):</w:t>
      </w:r>
    </w:p>
    <w:p w:rsidR="0DE3D80C" w:rsidP="4AB10874" w:rsidRDefault="0DE3D80C" w14:paraId="42C3655B" w14:textId="0C2B5F53">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p>
    <w:p w:rsidR="790FC7F9" w:rsidP="4AB10874" w:rsidRDefault="790FC7F9" w14:paraId="40333D75" w14:textId="7E42357F">
      <w:pPr>
        <w:pStyle w:val="Normal"/>
        <w:ind w:left="0"/>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DisCam</w:t>
      </w: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 chair has </w:t>
      </w:r>
      <w:r w:rsidRPr="4AB10874" w:rsidR="5392CAEE">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investigated an</w:t>
      </w: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 organisation focusing on supporting neurodivergent students. After investigation, </w:t>
      </w: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they’ve</w:t>
      </w: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 </w:t>
      </w:r>
      <w:r w:rsidRPr="4AB10874" w:rsidR="5889345F">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concluded</w:t>
      </w: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 that the organisation aligns with the goals of the campaign and the campaign will </w:t>
      </w: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seek</w:t>
      </w:r>
      <w:r w:rsidRPr="4AB10874" w:rsidR="6F0709E8">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 to work with this organisa</w:t>
      </w:r>
      <w:r w:rsidRPr="4AB10874" w:rsidR="046CD090">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tion in the future.</w:t>
      </w:r>
    </w:p>
    <w:p w:rsidR="0DE3D80C" w:rsidP="4AB10874" w:rsidRDefault="0DE3D80C" w14:paraId="66CC6493" w14:textId="02D1D887">
      <w:pPr>
        <w:pStyle w:val="Normal"/>
        <w:ind w:left="0"/>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p>
    <w:p w:rsidR="3408AAE7" w:rsidP="4AB10874" w:rsidRDefault="3408AAE7" w14:paraId="15F6B850" w14:textId="7F7276CA">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F. </w:t>
      </w: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Reports from and questions to Divisional Representatives for </w:t>
      </w: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ContEd</w:t>
      </w: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Medical Sciences, and Humanities. </w:t>
      </w:r>
    </w:p>
    <w:p w:rsidR="0DE3D80C" w:rsidP="4AB10874" w:rsidRDefault="0DE3D80C" w14:paraId="03FB8906" w14:textId="15244BB8">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19BD5561" w:rsidP="4AB10874" w:rsidRDefault="19BD5561" w14:paraId="749F5156" w14:textId="05D5AF4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19BD556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Humanities undergraduate rep:</w:t>
      </w:r>
    </w:p>
    <w:p w:rsidR="0DE3D80C" w:rsidP="4AB10874" w:rsidRDefault="0DE3D80C" w14:paraId="1AB8EC72" w14:textId="05A77EC1">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19BD5561" w:rsidP="4AB10874" w:rsidRDefault="19BD5561" w14:paraId="42B399B4" w14:textId="06DB7698">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19BD556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Highlights and points towards the information mentioned in the report</w:t>
      </w:r>
    </w:p>
    <w:p w:rsidR="0DE3D80C" w:rsidP="4AB10874" w:rsidRDefault="0DE3D80C" w14:paraId="61C5B811" w14:textId="63141F0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19BD5561" w:rsidP="4AB10874" w:rsidRDefault="19BD5561" w14:paraId="6C4A34F4" w14:textId="1FD4EA60">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19BD556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Humanities postgraduate rep:</w:t>
      </w:r>
    </w:p>
    <w:p w:rsidR="0DE3D80C" w:rsidP="4AB10874" w:rsidRDefault="0DE3D80C" w14:paraId="710F75A2" w14:textId="2A3C835D">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57EC418A" w:rsidP="4AB10874" w:rsidRDefault="57EC418A" w14:paraId="592A1889" w14:textId="4DB36FF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57EC418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In addition to points from report: </w:t>
      </w:r>
      <w:r w:rsidRPr="4AB10874" w:rsidR="19BD556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Need for more grants for humanities students, assessing the quality of </w:t>
      </w:r>
      <w:r w:rsidRPr="4AB10874" w:rsidR="5AA2772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language</w:t>
      </w:r>
      <w:r w:rsidRPr="4AB10874" w:rsidR="19BD556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courses/training, assessing the level of fees surrounding the </w:t>
      </w:r>
      <w:r w:rsidRPr="4AB10874" w:rsidR="008952F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courses/training</w:t>
      </w:r>
      <w:r w:rsidRPr="4AB10874" w:rsidR="379B313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and m</w:t>
      </w:r>
      <w:r w:rsidRPr="4AB10874" w:rsidR="22DA216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aintaining</w:t>
      </w:r>
      <w:r w:rsidRPr="4AB10874" w:rsidR="22DA216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staff levels at the </w:t>
      </w:r>
      <w:r w:rsidRPr="4AB10874" w:rsidR="22DA216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Ashm</w:t>
      </w:r>
      <w:r w:rsidRPr="4AB10874" w:rsidR="4387AEC9">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oleon</w:t>
      </w:r>
      <w:r w:rsidRPr="4AB10874" w:rsidR="795BC4F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w:t>
      </w:r>
    </w:p>
    <w:p w:rsidR="0DE3D80C" w:rsidP="4AB10874" w:rsidRDefault="0DE3D80C" w14:paraId="4C1DC388" w14:textId="23246E59">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5DCEA5CC" w:rsidP="4AB10874" w:rsidRDefault="5DCEA5CC" w14:paraId="64B37401" w14:textId="37275E89">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5DCEA5C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Medical Sciences postgraduate:</w:t>
      </w:r>
    </w:p>
    <w:p w:rsidR="0DE3D80C" w:rsidP="4AB10874" w:rsidRDefault="0DE3D80C" w14:paraId="2BCFCF23" w14:textId="626F1542">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5DCEA5CC" w:rsidP="4AB10874" w:rsidRDefault="5DCEA5CC" w14:paraId="482D7135" w14:textId="47AE5A82">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5DCEA5C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Highlights and points towards the information mentioned in the report</w:t>
      </w:r>
    </w:p>
    <w:p w:rsidR="0DE3D80C" w:rsidP="4AB10874" w:rsidRDefault="0DE3D80C" w14:paraId="7B2EEC65" w14:textId="1CA21536">
      <w:pPr>
        <w:pStyle w:val="Normal"/>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p>
    <w:p w:rsidR="3408AAE7" w:rsidP="4AB10874" w:rsidRDefault="3408AAE7" w14:paraId="5D816ABF" w14:textId="388CF661">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G. Items for resolution </w:t>
      </w:r>
    </w:p>
    <w:p w:rsidR="0DE3D80C" w:rsidP="4AB10874" w:rsidRDefault="0DE3D80C" w14:paraId="0EFE7C7D" w14:textId="24DD3CAF">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3408AAE7" w:rsidP="4AB10874" w:rsidRDefault="3408AAE7" w14:paraId="716E213B" w14:textId="172344E8">
      <w:pPr>
        <w:pStyle w:val="ListParagraph"/>
        <w:numPr>
          <w:ilvl w:val="0"/>
          <w:numId w:val="1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Reform to the Ethical Code of Practice for Commerical Activities, Luca di Bona</w:t>
      </w:r>
    </w:p>
    <w:p w:rsidR="0DE3D80C" w:rsidP="4AB10874" w:rsidRDefault="0DE3D80C" w14:paraId="70316C0D" w14:textId="22ED4E09">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102E5198" w:rsidP="4AB10874" w:rsidRDefault="102E5198" w14:paraId="64F58BCF" w14:textId="4F1F3A11">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102E5198">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Introduction: Points out restrictions present on which groups the SU is allowed to work with commercially. </w:t>
      </w:r>
      <w:r w:rsidRPr="4AB10874" w:rsidR="6B9BEB1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The proposer</w:t>
      </w:r>
      <w:r w:rsidRPr="4AB10874" w:rsidR="4BAA4FA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b</w:t>
      </w:r>
      <w:r w:rsidRPr="4AB10874" w:rsidR="7E063A2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elieves that </w:t>
      </w:r>
      <w:r w:rsidRPr="4AB10874" w:rsidR="38FABE9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these</w:t>
      </w:r>
      <w:r w:rsidRPr="4AB10874" w:rsidR="7E063A2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AB10874" w:rsidR="7E063A2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restriction</w:t>
      </w:r>
      <w:r w:rsidRPr="4AB10874" w:rsidR="3530D5B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s </w:t>
      </w:r>
      <w:r w:rsidRPr="4AB10874" w:rsidR="7E063A2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and regulations are vague and </w:t>
      </w:r>
      <w:r w:rsidRPr="4AB10874" w:rsidR="6B671DB9">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need</w:t>
      </w:r>
      <w:r w:rsidRPr="4AB10874" w:rsidR="7E063A2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 rework.</w:t>
      </w:r>
    </w:p>
    <w:p w:rsidR="0DE3D80C" w:rsidP="4AB10874" w:rsidRDefault="0DE3D80C" w14:paraId="7B97341E" w14:textId="73BA1B27">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408AAE7" w:rsidP="4AB10874" w:rsidRDefault="3408AAE7" w14:paraId="2DD2E645" w14:textId="45C447BB">
      <w:pPr>
        <w:pStyle w:val="ListParagraph"/>
        <w:numPr>
          <w:ilvl w:val="0"/>
          <w:numId w:val="1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Free Speech and the Oxford Union, Luca di Bona</w:t>
      </w:r>
    </w:p>
    <w:p w:rsidR="0DE3D80C" w:rsidP="4AB10874" w:rsidRDefault="0DE3D80C" w14:paraId="5C0AB20E" w14:textId="7CB11A0F">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35C24A69" w:rsidP="4AB10874" w:rsidRDefault="35C24A69" w14:paraId="6D2BB008" w14:textId="1931AC58">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5C24A69">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Introduction:</w:t>
      </w:r>
      <w:r w:rsidRPr="4AB10874" w:rsidR="5C704B6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Mentions support </w:t>
      </w:r>
      <w:r w:rsidRPr="4AB10874" w:rsidR="59A84BF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surrounding the discussion surrounding the Union in </w:t>
      </w:r>
      <w:r w:rsidRPr="4AB10874" w:rsidR="59A84BF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previous</w:t>
      </w:r>
      <w:r w:rsidRPr="4AB10874" w:rsidR="59A84BF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council meeting, states that this motion simply </w:t>
      </w:r>
      <w:r w:rsidRPr="4AB10874" w:rsidR="09D93BC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mandates</w:t>
      </w:r>
      <w:r w:rsidRPr="4AB10874" w:rsidR="59A84BF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the VPs to support the calls for condemnation and cancellation of union inv</w:t>
      </w:r>
      <w:r w:rsidRPr="4AB10874" w:rsidR="7C1749E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ites to relevant speakers.</w:t>
      </w:r>
    </w:p>
    <w:p w:rsidR="0DE3D80C" w:rsidP="4AB10874" w:rsidRDefault="0DE3D80C" w14:paraId="55DA4B1C" w14:textId="5504E0EA">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59A84BFD" w:rsidP="4AB10874" w:rsidRDefault="59A84BFD" w14:paraId="6445ABCD" w14:textId="6B0FDFF6">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59A84BF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Mia (VP): Expresses overwhelming support for motion and </w:t>
      </w:r>
      <w:r w:rsidRPr="4AB10874" w:rsidR="59A84BF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previous</w:t>
      </w:r>
      <w:r w:rsidRPr="4AB10874" w:rsidR="59A84BF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motion.</w:t>
      </w:r>
    </w:p>
    <w:p w:rsidR="0DE3D80C" w:rsidP="4AB10874" w:rsidRDefault="0DE3D80C" w14:paraId="2253B810" w14:textId="0B329C1C">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0DE3D80C" w:rsidP="4AB10874" w:rsidRDefault="0DE3D80C" w14:paraId="4003425D" w14:textId="5B7EF1BC">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3408AAE7" w:rsidP="4AB10874" w:rsidRDefault="3408AAE7" w14:paraId="68F9E799" w14:textId="594FECD6">
      <w:pPr>
        <w:pStyle w:val="ListParagraph"/>
        <w:numPr>
          <w:ilvl w:val="0"/>
          <w:numId w:val="1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It Happens Here’s Delegate Allowance, Yasmin Poole</w:t>
      </w:r>
    </w:p>
    <w:p w:rsidR="0DE3D80C" w:rsidP="4AB10874" w:rsidRDefault="0DE3D80C" w14:paraId="682C2AFB" w14:textId="7CD06DE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2D39AFB8" w:rsidP="4AB10874" w:rsidRDefault="2D39AFB8" w14:paraId="1FE0B550" w14:textId="15A7CAC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2D39AFB8">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Introduction: Details how IHH only has a single vote</w:t>
      </w:r>
      <w:r w:rsidRPr="4AB10874" w:rsidR="331C13F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in council</w:t>
      </w:r>
      <w:r w:rsidRPr="4AB10874" w:rsidR="2D39AFB8">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instead of the three available for the liberation-oriented campaign. </w:t>
      </w:r>
      <w:r w:rsidRPr="4AB10874" w:rsidR="2E3780C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Proposer expresses belief that IHH ought to have </w:t>
      </w:r>
      <w:r w:rsidRPr="4AB10874" w:rsidR="2CB57D9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three votes given the nature of the campaign.</w:t>
      </w:r>
    </w:p>
    <w:p w:rsidR="0DE3D80C" w:rsidP="4AB10874" w:rsidRDefault="0DE3D80C" w14:paraId="43AAFEF1" w14:textId="0B915C2B">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2CB57D96" w:rsidP="4AB10874" w:rsidRDefault="2CB57D96" w14:paraId="22E15F34" w14:textId="43C7B443">
      <w:pPr>
        <w:pStyle w:val="Normal"/>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r w:rsidRPr="4AB10874" w:rsidR="2CB57D96">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Amendment</w:t>
      </w:r>
      <w:r w:rsidRPr="4AB10874" w:rsidR="2CB57D96">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 xml:space="preserve"> proposed</w:t>
      </w:r>
    </w:p>
    <w:p w:rsidR="0DE3D80C" w:rsidP="4AB10874" w:rsidRDefault="0DE3D80C" w14:paraId="5E6DA1E0" w14:textId="47192E1C">
      <w:pPr>
        <w:pStyle w:val="Normal"/>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p>
    <w:p w:rsidR="2CB57D96" w:rsidP="4AB10874" w:rsidRDefault="2CB57D96" w14:paraId="520E9AE5" w14:textId="0B2C0E70">
      <w:pPr>
        <w:pStyle w:val="ListParagraph"/>
        <w:numPr>
          <w:ilvl w:val="0"/>
          <w:numId w:val="41"/>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2CB57D9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Amendment proposed to amend the relevant by-laws to give all the ca</w:t>
      </w:r>
      <w:r w:rsidRPr="4AB10874" w:rsidR="0EBE25C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mpaigns three votes</w:t>
      </w:r>
      <w:r w:rsidRPr="4AB10874" w:rsidR="7E9E70B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and to reflect the title of the motion to reflect the changes brought via the amendment.</w:t>
      </w:r>
    </w:p>
    <w:p w:rsidR="0DE3D80C" w:rsidP="4AB10874" w:rsidRDefault="0DE3D80C" w14:paraId="6173E864" w14:textId="403D37C2">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7405664C" w:rsidP="4AB10874" w:rsidRDefault="7405664C" w14:paraId="0CABCA7B" w14:textId="5B17CA41">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7405664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Motion passes </w:t>
      </w:r>
      <w:r w:rsidRPr="4AB10874" w:rsidR="7405664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nemcom</w:t>
      </w:r>
    </w:p>
    <w:p w:rsidR="0DE3D80C" w:rsidP="4AB10874" w:rsidRDefault="0DE3D80C" w14:paraId="79B18344" w14:textId="0436A007">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29BA35AA" w:rsidP="4AB10874" w:rsidRDefault="29BA35AA" w14:paraId="57759D75" w14:textId="3433BB37">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29BA35A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Lengthy discussion follows relating a potential </w:t>
      </w:r>
      <w:r w:rsidRPr="4AB10874" w:rsidR="717BE6D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amendment to </w:t>
      </w:r>
      <w:r w:rsidRPr="4AB10874" w:rsidR="4F6EB4D9">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convert campaigns to</w:t>
      </w:r>
      <w:r w:rsidRPr="4AB10874" w:rsidR="0480D50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constituent organisations. The amendment does not end up being brought forward.</w:t>
      </w:r>
    </w:p>
    <w:p w:rsidR="0DE3D80C" w:rsidP="4AB10874" w:rsidRDefault="0DE3D80C" w14:paraId="1C9580C8" w14:textId="4B94DFED">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3408AAE7" w:rsidP="4AB10874" w:rsidRDefault="3408AAE7" w14:paraId="78453BD5" w14:textId="3BB48443">
      <w:pPr>
        <w:pStyle w:val="ListParagraph"/>
        <w:numPr>
          <w:ilvl w:val="0"/>
          <w:numId w:val="1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Creation of a Campaign Welfare Committee, Alfie Davis </w:t>
      </w:r>
    </w:p>
    <w:p w:rsidR="0DE3D80C" w:rsidP="4AB10874" w:rsidRDefault="0DE3D80C" w14:paraId="10F7B63C" w14:textId="2983092B">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2A86C931" w:rsidP="4AB10874" w:rsidRDefault="2A86C931" w14:paraId="11A30934" w14:textId="79FEBA9B">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2A86C93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Introduction: Notes the campaign lacks the ability to remove problematic individuals from relevant campaign events and campaign-adjacent events</w:t>
      </w:r>
    </w:p>
    <w:p w:rsidR="0DE3D80C" w:rsidP="4AB10874" w:rsidRDefault="0DE3D80C" w14:paraId="49D6FCC7" w14:textId="1493E17A">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884C58E" w:rsidP="4AB10874" w:rsidRDefault="3884C58E" w14:paraId="3C59E988" w14:textId="34DE26FC">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884C58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Jenni (VP): Expresses support for the motion and work gone into the motion</w:t>
      </w:r>
    </w:p>
    <w:p w:rsidR="0DE3D80C" w:rsidP="4AB10874" w:rsidRDefault="0DE3D80C" w14:paraId="62F1F8B9" w14:textId="7E61225E">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0DE3D80C" w:rsidP="4AB10874" w:rsidRDefault="0DE3D80C" w14:paraId="0393D087" w14:textId="0F71F7CF">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408AAE7" w:rsidP="4AB10874" w:rsidRDefault="3408AAE7" w14:paraId="4C7BE571" w14:textId="47596763">
      <w:pPr>
        <w:pStyle w:val="ListParagraph"/>
        <w:numPr>
          <w:ilvl w:val="0"/>
          <w:numId w:val="1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Minimum Service Levels Act (Opposition to), Luca di Bona </w:t>
      </w:r>
    </w:p>
    <w:p w:rsidR="0DE3D80C" w:rsidP="4AB10874" w:rsidRDefault="0DE3D80C" w14:paraId="1CE3437A" w14:textId="3731D97F">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657B4D9B" w:rsidP="4AB10874" w:rsidRDefault="657B4D9B" w14:paraId="0A0297D9" w14:textId="647D9EDF">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657B4D9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Introduction: Explains the </w:t>
      </w:r>
      <w:r w:rsidRPr="4AB10874" w:rsidR="657B4D9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mentioned Act</w:t>
      </w:r>
      <w:r w:rsidRPr="4AB10874" w:rsidR="5BE888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AB10874" w:rsidR="0628DB0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the </w:t>
      </w:r>
      <w:r w:rsidRPr="4AB10874" w:rsidR="657B4D9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implications </w:t>
      </w:r>
      <w:r w:rsidRPr="4AB10874" w:rsidR="26D6686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of the act</w:t>
      </w:r>
      <w:r w:rsidRPr="4AB10874" w:rsidR="29F1AE6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and </w:t>
      </w:r>
      <w:r w:rsidRPr="4AB10874" w:rsidR="29F1AE6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summarizes</w:t>
      </w:r>
      <w:r w:rsidRPr="4AB10874" w:rsidR="29F1AE6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the motion.</w:t>
      </w:r>
    </w:p>
    <w:p w:rsidR="0DE3D80C" w:rsidP="4AB10874" w:rsidRDefault="0DE3D80C" w14:paraId="581AFE0E" w14:textId="6A9D4332">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26D6686A" w:rsidP="4AB10874" w:rsidRDefault="26D6686A" w14:paraId="15F4FCEA" w14:textId="051F5E9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26D6686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Mia (VP): Expresses</w:t>
      </w:r>
      <w:r w:rsidRPr="4AB10874" w:rsidR="206FD20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the fact that s</w:t>
      </w:r>
      <w:r w:rsidRPr="4AB10874" w:rsidR="26D6686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abb</w:t>
      </w:r>
      <w:r w:rsidRPr="4AB10874" w:rsidR="7053537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atical officers </w:t>
      </w:r>
      <w:r w:rsidRPr="4AB10874" w:rsidR="26D6686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are in agreement with the motion</w:t>
      </w:r>
    </w:p>
    <w:p w:rsidR="0DE3D80C" w:rsidP="4AB10874" w:rsidRDefault="0DE3D80C" w14:paraId="796CFBC0" w14:textId="650F5437">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408AAE7" w:rsidP="4AB10874" w:rsidRDefault="3408AAE7" w14:paraId="2A1ED2BD" w14:textId="4020D7AC">
      <w:pPr>
        <w:pStyle w:val="ListParagraph"/>
        <w:numPr>
          <w:ilvl w:val="0"/>
          <w:numId w:val="1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Motion for non-punishment for non-violent activism, Mia Clement </w:t>
      </w:r>
    </w:p>
    <w:p w:rsidR="0DE3D80C" w:rsidP="4AB10874" w:rsidRDefault="0DE3D80C" w14:paraId="19902979" w14:textId="3500004E">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2FF3346B" w:rsidP="4AB10874" w:rsidRDefault="2FF3346B" w14:paraId="4AB38BB9" w14:textId="3953A931">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2FF3346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Introduction: “Does what it says on the tin</w:t>
      </w:r>
      <w:r w:rsidRPr="4AB10874" w:rsidR="2FF3346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r w:rsidRPr="4AB10874" w:rsidR="2FF3346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The motion and rational of the motion, as outlined, are reiterated.</w:t>
      </w:r>
    </w:p>
    <w:p w:rsidR="0DE3D80C" w:rsidP="4AB10874" w:rsidRDefault="0DE3D80C" w14:paraId="178FC625" w14:textId="4BB1988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0849B2BA" w:rsidP="4AB10874" w:rsidRDefault="0849B2BA" w14:paraId="5B656F86" w14:textId="16963D9F">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0849B2B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Q: Does this include action against the University?</w:t>
      </w:r>
    </w:p>
    <w:p w:rsidR="0849B2BA" w:rsidP="4AB10874" w:rsidRDefault="0849B2BA" w14:paraId="46A42718" w14:textId="46F5330C">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0849B2B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 Responds in the affirmative</w:t>
      </w:r>
    </w:p>
    <w:p w:rsidR="0DE3D80C" w:rsidP="4AB10874" w:rsidRDefault="0DE3D80C" w14:paraId="5EAA2FD5" w14:textId="0D4864B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0849B2BA" w:rsidP="4AB10874" w:rsidRDefault="0849B2BA" w14:paraId="2E24F2F0" w14:textId="0E16521C">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0849B2B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Q: Who defines “violence”?</w:t>
      </w:r>
    </w:p>
    <w:p w:rsidR="0849B2BA" w:rsidP="4AB10874" w:rsidRDefault="0849B2BA" w14:paraId="249B0F7A" w14:textId="5F7C154F">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0849B2B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 Expresses that their definition, for the purposes of the motion, aligns with the current university/government </w:t>
      </w:r>
      <w:r w:rsidRPr="4AB10874" w:rsidR="49A4CD88">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definition</w:t>
      </w:r>
    </w:p>
    <w:p w:rsidR="0DE3D80C" w:rsidP="4AB10874" w:rsidRDefault="0DE3D80C" w14:paraId="3363E9BF" w14:textId="7A99E3A9">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0DE3D80C" w:rsidP="4AB10874" w:rsidRDefault="0DE3D80C" w14:paraId="2644FDC1" w14:textId="4546686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408AAE7" w:rsidP="4AB10874" w:rsidRDefault="3408AAE7" w14:paraId="050F9AC9" w14:textId="79816AF4">
      <w:pPr>
        <w:pStyle w:val="ListParagraph"/>
        <w:numPr>
          <w:ilvl w:val="0"/>
          <w:numId w:val="1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Centralised</w:t>
      </w: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Gender Expression Fund Mandate, Isabella Done </w:t>
      </w:r>
    </w:p>
    <w:p w:rsidR="0DE3D80C" w:rsidP="4AB10874" w:rsidRDefault="0DE3D80C" w14:paraId="6E2CE167" w14:textId="5E486F63">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1DAF7961" w:rsidP="4AB10874" w:rsidRDefault="1DAF7961" w14:paraId="5B29810C" w14:textId="4589BC0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1DAF796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Introduction: Clarifies that the motion is not resolving to create the fund but mandating the relevant sabbatical officers to work towards funds creation/establishmen</w:t>
      </w:r>
      <w:r w:rsidRPr="4AB10874" w:rsidR="2BAD75B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t. </w:t>
      </w:r>
    </w:p>
    <w:p w:rsidR="0DE3D80C" w:rsidP="4AB10874" w:rsidRDefault="0DE3D80C" w14:paraId="6CA31DBF" w14:textId="2C7FE7CD">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2BAD75BE" w:rsidP="4AB10874" w:rsidRDefault="2BAD75BE" w14:paraId="087F4A9E" w14:textId="2D89D5EA">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2BAD75B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Q: Is there any scope for the sabbatical to expand the current welfare provision SUs give to JCRS</w:t>
      </w:r>
    </w:p>
    <w:p w:rsidR="2BAD75BE" w:rsidP="4AB10874" w:rsidRDefault="2BAD75BE" w14:paraId="4B8753BD" w14:textId="7E1965BE">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2BAD75B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A: Depends on the nature of the provision itself and thus the scope would vary</w:t>
      </w:r>
    </w:p>
    <w:p w:rsidR="0DE3D80C" w:rsidP="4AB10874" w:rsidRDefault="0DE3D80C" w14:paraId="2301BFB4" w14:textId="58A6C799">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2BAD75BE" w:rsidP="4AB10874" w:rsidRDefault="2BAD75BE" w14:paraId="69D48D5C" w14:textId="413CBB7D">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2BAD75B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Q: Query on the exact mechanisms of how the funds are </w:t>
      </w:r>
      <w:r w:rsidRPr="4AB10874" w:rsidR="2BAD75B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alloca</w:t>
      </w:r>
      <w:r w:rsidRPr="4AB10874" w:rsidR="4F1138C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ted</w:t>
      </w:r>
      <w:r w:rsidRPr="4AB10874" w:rsidR="4F1138C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and by who</w:t>
      </w:r>
    </w:p>
    <w:p w:rsidR="2BAD75BE" w:rsidP="4AB10874" w:rsidRDefault="2BAD75BE" w14:paraId="1AC95D8C" w14:textId="37927C87">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2BAD75B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A: </w:t>
      </w:r>
      <w:r w:rsidRPr="4AB10874" w:rsidR="2BAD75B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It’s</w:t>
      </w:r>
      <w:r w:rsidRPr="4AB10874" w:rsidR="2BAD75B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currently an ongoing conversation and the details will continually be ironed out.</w:t>
      </w:r>
    </w:p>
    <w:p w:rsidR="0DE3D80C" w:rsidP="4AB10874" w:rsidRDefault="0DE3D80C" w14:paraId="342F02C8" w14:textId="4F7E228E">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16D2E9F5" w:rsidP="4AB10874" w:rsidRDefault="16D2E9F5" w14:paraId="15F1A58F" w14:textId="0D9F152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16D2E9F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Q: Will the responsibility to advertise the fund, the </w:t>
      </w:r>
      <w:r w:rsidRPr="4AB10874" w:rsidR="16D2E9F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college</w:t>
      </w:r>
      <w:r w:rsidRPr="4AB10874" w:rsidR="16D2E9F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or the SU?</w:t>
      </w:r>
    </w:p>
    <w:p w:rsidR="16D2E9F5" w:rsidP="4AB10874" w:rsidRDefault="16D2E9F5" w14:paraId="50209183" w14:textId="54A043EF">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16D2E9F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A: Confirmation given it will be the SU </w:t>
      </w:r>
    </w:p>
    <w:p w:rsidR="0DE3D80C" w:rsidP="4AB10874" w:rsidRDefault="0DE3D80C" w14:paraId="6B715A52" w14:textId="5E29CFCB">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16D2E9F5" w:rsidP="4AB10874" w:rsidRDefault="16D2E9F5" w14:paraId="7CC2C1E5" w14:textId="78D0FD02">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16D2E9F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Mia VP: Expresses thanks for the motion and potential benefits that will arise </w:t>
      </w:r>
      <w:r w:rsidRPr="4AB10874" w:rsidR="16D2E9F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form</w:t>
      </w:r>
      <w:r w:rsidRPr="4AB10874" w:rsidR="16D2E9F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 xml:space="preserve"> it.</w:t>
      </w:r>
    </w:p>
    <w:p w:rsidR="0DE3D80C" w:rsidP="4AB10874" w:rsidRDefault="0DE3D80C" w14:paraId="44B13F34" w14:textId="2D6C648C">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0DE3D80C" w:rsidP="4AB10874" w:rsidRDefault="0DE3D80C" w14:paraId="151763AE" w14:textId="53265058">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3408AAE7" w:rsidP="4AB10874" w:rsidRDefault="3408AAE7" w14:paraId="4B116750" w14:textId="5782DE13">
      <w:pPr>
        <w:pStyle w:val="ListParagraph"/>
        <w:numPr>
          <w:ilvl w:val="0"/>
          <w:numId w:val="1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Gender Neutral &amp; Accessible Toilets, Luca di Bona</w:t>
      </w:r>
    </w:p>
    <w:p w:rsidR="0DE3D80C" w:rsidP="4AB10874" w:rsidRDefault="0DE3D80C" w14:paraId="553BB0F6" w14:textId="4B69F7FF">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6476FF69" w:rsidP="4AB10874" w:rsidRDefault="6476FF69" w14:paraId="51BD7141" w14:textId="26CF30E3">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6476FF69">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Introduction: Proposer outlines and highlights the motions, as presented in the agenda. </w:t>
      </w:r>
    </w:p>
    <w:p w:rsidR="0DE3D80C" w:rsidP="4AB10874" w:rsidRDefault="0DE3D80C" w14:paraId="7ADD7F19" w14:textId="5389DE19">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243EB6B3" w:rsidP="4AB10874" w:rsidRDefault="243EB6B3" w14:paraId="1DE931A8" w14:textId="11CF867D">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Q: Would this decrease the number gender segregated toilets as a </w:t>
      </w: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result.</w:t>
      </w:r>
    </w:p>
    <w:p w:rsidR="243EB6B3" w:rsidP="4AB10874" w:rsidRDefault="243EB6B3" w14:paraId="3C7552BD" w14:textId="6F3B871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 The idea of the motion is that all toilets ought to be </w:t>
      </w:r>
      <w:r w:rsidRPr="4AB10874" w:rsidR="4E09101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gender neutral and presents disabled toilets as </w:t>
      </w:r>
      <w:r w:rsidRPr="4AB10874" w:rsidR="4E09101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an option</w:t>
      </w:r>
      <w:r w:rsidRPr="4AB10874" w:rsidR="4E09101B">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for the need of single person stalls.</w:t>
      </w:r>
    </w:p>
    <w:p w:rsidR="0DE3D80C" w:rsidP="4AB10874" w:rsidRDefault="0DE3D80C" w14:paraId="55518FB3" w14:textId="3273C5C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243EB6B3" w:rsidP="4AB10874" w:rsidRDefault="243EB6B3" w14:paraId="2DDEEFD8" w14:textId="18E5AAF7">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Q: Do you think with will restrict where the SU will be able to hold events?</w:t>
      </w:r>
    </w:p>
    <w:p w:rsidR="243EB6B3" w:rsidP="4AB10874" w:rsidRDefault="243EB6B3" w14:paraId="4A4DC0A2" w14:textId="64698BE8">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 Explains that the motion </w:t>
      </w: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doesn’t</w:t>
      </w: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mandate the SU to always </w:t>
      </w: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comply with</w:t>
      </w: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motion </w:t>
      </w: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rather they</w:t>
      </w:r>
      <w:r w:rsidRPr="4AB10874" w:rsidR="243EB6B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are simply heavily suggested to do so.</w:t>
      </w:r>
    </w:p>
    <w:p w:rsidR="0DE3D80C" w:rsidP="4AB10874" w:rsidRDefault="0DE3D80C" w14:paraId="4DC8486B" w14:textId="488056E0">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0DE3D80C" w:rsidP="4AB10874" w:rsidRDefault="0DE3D80C" w14:paraId="7C0AB455" w14:textId="46CF8E9F">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408AAE7" w:rsidP="4AB10874" w:rsidRDefault="3408AAE7" w14:paraId="794ACBE3" w14:textId="1B8104C8">
      <w:pPr>
        <w:pStyle w:val="ListParagraph"/>
        <w:numPr>
          <w:ilvl w:val="0"/>
          <w:numId w:val="1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Creation of a Refugee Rights Campaign, Kennedy Aliu</w:t>
      </w:r>
      <w:r>
        <w:br/>
      </w: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Content Warning: Racism, xenophobia</w:t>
      </w:r>
    </w:p>
    <w:p w:rsidR="0DE3D80C" w:rsidP="4AB10874" w:rsidRDefault="0DE3D80C" w14:paraId="41088846" w14:textId="25FD98D1">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2CD75092" w:rsidP="4AB10874" w:rsidRDefault="2CD75092" w14:paraId="7CF075C5" w14:textId="2724373F">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2CD750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Introduction: The motion’s purpose is to translate </w:t>
      </w:r>
      <w:r w:rsidRPr="4AB10874" w:rsidR="2CD750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what’s</w:t>
      </w:r>
      <w:r w:rsidRPr="4AB10874" w:rsidR="2CD7509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going on in the University into the SU. Outlines the motion as presented via the agenda. </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Proposer</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expresses their belief that funding </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isn’t</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major</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issue </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do</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to support from various sources. Highlights the importance of what the campaign </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seeks</w:t>
      </w:r>
      <w:r w:rsidRPr="4AB10874" w:rsidR="749901C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to </w:t>
      </w:r>
      <w:r w:rsidRPr="4AB10874" w:rsidR="35F41C9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do, especially </w:t>
      </w:r>
      <w:r w:rsidRPr="4AB10874" w:rsidR="35F41C9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in light of</w:t>
      </w:r>
      <w:r w:rsidRPr="4AB10874" w:rsidR="35F41C9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recent global events.</w:t>
      </w:r>
    </w:p>
    <w:p w:rsidR="0DE3D80C" w:rsidP="4AB10874" w:rsidRDefault="0DE3D80C" w14:paraId="486ADB18" w14:textId="1CD903A4">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35F41C93" w:rsidP="4AB10874" w:rsidRDefault="35F41C93" w14:paraId="387B4EDB" w14:textId="76324A46">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5F41C9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Q: Asks for clarification on the scope of the campaign, whether the focus is centered entirely on students or not.</w:t>
      </w:r>
    </w:p>
    <w:p w:rsidR="35F41C93" w:rsidP="4AB10874" w:rsidRDefault="35F41C93" w14:paraId="39C76477" w14:textId="3A4D60D9">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35F41C9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 Expresses how the constitution is currently a “skeleton” and further </w:t>
      </w:r>
      <w:r w:rsidRPr="4AB10874" w:rsidR="35F41C9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progress</w:t>
      </w:r>
      <w:r w:rsidRPr="4AB10874" w:rsidR="35F41C9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and consultation on this is being sought out.</w:t>
      </w:r>
    </w:p>
    <w:p w:rsidR="0DE3D80C" w:rsidP="4AB10874" w:rsidRDefault="0DE3D80C" w14:paraId="772D44D6" w14:textId="39DA9AF6">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2F99A06F" w:rsidP="4AB10874" w:rsidRDefault="2F99A06F" w14:paraId="4CD621F4" w14:textId="5B45380F">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2F99A06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Comment: Highlights the </w:t>
      </w:r>
      <w:r w:rsidRPr="4AB10874" w:rsidR="2F99A06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great importance</w:t>
      </w:r>
      <w:r w:rsidRPr="4AB10874" w:rsidR="2F99A06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of welfare support for those involved in the campaign, especially given the intended </w:t>
      </w:r>
      <w:r w:rsidRPr="4AB10874" w:rsidR="2F99A06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constituents</w:t>
      </w:r>
      <w:r w:rsidRPr="4AB10874" w:rsidR="2F99A06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on the committee.</w:t>
      </w:r>
    </w:p>
    <w:p w:rsidR="0DE3D80C" w:rsidP="4AB10874" w:rsidRDefault="0DE3D80C" w14:paraId="421FD27C" w14:textId="1F6CF96D">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50472DD6" w:rsidP="4AB10874" w:rsidRDefault="50472DD6" w14:paraId="312B4491" w14:textId="7ED5C9D0">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50472DD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Comment: Expresses how it would be useful it would be </w:t>
      </w:r>
      <w:r w:rsidRPr="4AB10874" w:rsidR="0BD119B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collecting</w:t>
      </w:r>
      <w:r w:rsidRPr="4AB10874" w:rsidR="50472DD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donations as a part of the </w:t>
      </w:r>
      <w:r w:rsidRPr="4AB10874" w:rsidR="32931958">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package</w:t>
      </w:r>
      <w:r w:rsidRPr="4AB10874" w:rsidR="50472DD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of support</w:t>
      </w:r>
      <w:r w:rsidRPr="4AB10874" w:rsidR="093399C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for the </w:t>
      </w:r>
      <w:r w:rsidRPr="4AB10874" w:rsidR="093399C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campa</w:t>
      </w:r>
      <w:r w:rsidRPr="4AB10874" w:rsidR="093399C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ign </w:t>
      </w:r>
    </w:p>
    <w:p w:rsidR="0DE3D80C" w:rsidP="4AB10874" w:rsidRDefault="0DE3D80C" w14:paraId="7AFB2632" w14:textId="3F0A8EFD">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50472DD6" w:rsidP="4AB10874" w:rsidRDefault="50472DD6" w14:paraId="7CB7E0F9" w14:textId="575FE8B0">
      <w:pPr>
        <w:pStyle w:val="Normal"/>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50472DD6">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RO proposes amendments</w:t>
      </w:r>
    </w:p>
    <w:p w:rsidR="0DE3D80C" w:rsidP="4AB10874" w:rsidRDefault="0DE3D80C" w14:paraId="400A6BAB" w14:textId="7FEA4E86">
      <w:pPr>
        <w:pStyle w:val="Normal"/>
        <w:ind w:left="0"/>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p>
    <w:p w:rsidR="50472DD6" w:rsidP="4AB10874" w:rsidRDefault="50472DD6" w14:paraId="63C96590" w14:textId="04AE1D76">
      <w:pPr>
        <w:pStyle w:val="ListParagraph"/>
        <w:numPr>
          <w:ilvl w:val="0"/>
          <w:numId w:val="39"/>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50472DD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Notes how the campaign’s proposed constitution mentions membership for staff members.</w:t>
      </w:r>
    </w:p>
    <w:p w:rsidR="50472DD6" w:rsidP="4AB10874" w:rsidRDefault="50472DD6" w14:paraId="5CD46182" w14:textId="2BA9D1DB">
      <w:pPr>
        <w:pStyle w:val="ListParagraph"/>
        <w:numPr>
          <w:ilvl w:val="0"/>
          <w:numId w:val="39"/>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50472DD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Notes</w:t>
      </w:r>
      <w:r w:rsidRPr="4AB10874" w:rsidR="50472DD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how this goes against by-laws which only </w:t>
      </w:r>
      <w:r w:rsidRPr="4AB10874" w:rsidR="50472DD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how</w:t>
      </w:r>
      <w:r w:rsidRPr="4AB10874" w:rsidR="50472DD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students to be members of campaigns.</w:t>
      </w:r>
    </w:p>
    <w:p w:rsidR="64AE3588" w:rsidP="4AB10874" w:rsidRDefault="64AE3588" w14:paraId="0537E002" w14:textId="55A2B668">
      <w:pPr>
        <w:pStyle w:val="ListParagraph"/>
        <w:numPr>
          <w:ilvl w:val="0"/>
          <w:numId w:val="39"/>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64AE3588">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Amendment pro</w:t>
      </w:r>
      <w:r w:rsidRPr="4AB10874" w:rsidR="187C919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poses to strike part allowing staff members</w:t>
      </w:r>
    </w:p>
    <w:p w:rsidR="0DE3D80C" w:rsidP="4AB10874" w:rsidRDefault="0DE3D80C" w14:paraId="42E54DFC" w14:textId="660C22B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1B32C732" w:rsidP="4AB10874" w:rsidRDefault="1B32C732" w14:paraId="700F0735" w14:textId="3B80FE4C">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1B32C73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The proposer agrees with </w:t>
      </w:r>
      <w:r w:rsidRPr="4AB10874" w:rsidR="1B32C73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amendment</w:t>
      </w:r>
      <w:r w:rsidRPr="4AB10874" w:rsidR="1B32C73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p>
    <w:p w:rsidR="0DE3D80C" w:rsidP="4AB10874" w:rsidRDefault="0DE3D80C" w14:paraId="29752F85" w14:textId="3AE35728">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1B32C732" w:rsidP="4AB10874" w:rsidRDefault="1B32C732" w14:paraId="2941E225" w14:textId="1408487C">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1B32C73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22 votes in favor, 0 against, 0 abstentions,</w:t>
      </w:r>
    </w:p>
    <w:p w:rsidR="1B32C732" w:rsidP="4AB10874" w:rsidRDefault="1B32C732" w14:paraId="426072BE" w14:textId="7B2A562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1B32C73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Amendment carried</w:t>
      </w:r>
    </w:p>
    <w:p w:rsidR="0DE3D80C" w:rsidP="4AB10874" w:rsidRDefault="0DE3D80C" w14:paraId="61E51D4C" w14:textId="61802793">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187C9195" w:rsidP="4AB10874" w:rsidRDefault="187C9195" w14:paraId="40197A62" w14:textId="1DD55B4E">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187C9195">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Second amendment proposed</w:t>
      </w:r>
    </w:p>
    <w:p w:rsidR="0DE3D80C" w:rsidP="4AB10874" w:rsidRDefault="0DE3D80C" w14:paraId="73E460C3" w14:textId="323B31FD">
      <w:pPr>
        <w:pStyle w:val="Normal"/>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p>
    <w:p w:rsidR="0907684A" w:rsidP="4AB10874" w:rsidRDefault="0907684A" w14:paraId="270CAA1E" w14:textId="00594A0C">
      <w:pPr>
        <w:pStyle w:val="ListParagraph"/>
        <w:numPr>
          <w:ilvl w:val="0"/>
          <w:numId w:val="40"/>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0907684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Amendment proposes to add reps intersecting </w:t>
      </w:r>
      <w:r w:rsidRPr="4AB10874" w:rsidR="187C919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Class, LGBT+, IHH, Enviromental affairs, BME, </w:t>
      </w:r>
      <w:r w:rsidRPr="4AB10874" w:rsidR="187C919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DisCam</w:t>
      </w:r>
      <w:r w:rsidRPr="4AB10874" w:rsidR="187C919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and </w:t>
      </w:r>
      <w:r w:rsidRPr="4AB10874" w:rsidR="187C919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WomCa</w:t>
      </w:r>
      <w:r w:rsidRPr="4AB10874" w:rsidR="7F0BB8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m</w:t>
      </w:r>
    </w:p>
    <w:p w:rsidR="0DE3D80C" w:rsidP="4AB10874" w:rsidRDefault="0DE3D80C" w14:paraId="2962C7E7" w14:textId="7B68F6C5">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7F3B0A80" w:rsidP="4AB10874" w:rsidRDefault="7F3B0A80" w14:paraId="66EBE553" w14:textId="2740B4A6">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7F3B0A8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Motion passes </w:t>
      </w:r>
      <w:r w:rsidRPr="4AB10874" w:rsidR="7F3B0A8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NemCom</w:t>
      </w:r>
    </w:p>
    <w:p w:rsidR="0DE3D80C" w:rsidP="4AB10874" w:rsidRDefault="0DE3D80C" w14:paraId="457926BA" w14:textId="60F4DA1D">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w:rsidR="0DE3D80C" w:rsidP="4AB10874" w:rsidRDefault="0DE3D80C" w14:paraId="268EFCD4" w14:textId="0D7766F1">
      <w:p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3408AAE7" w:rsidP="4AB10874" w:rsidRDefault="3408AAE7" w14:paraId="47924D19" w14:textId="701BFFEF">
      <w:pPr>
        <w:widowControl w:val="0"/>
        <w:spacing w:after="240" w:line="340" w:lineRule="atLeas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H. Project Proposals for resolution</w:t>
      </w:r>
    </w:p>
    <w:p w:rsidR="3408AAE7" w:rsidP="4AB10874" w:rsidRDefault="3408AAE7" w14:paraId="367C2A28" w14:textId="6BCC4C21">
      <w:pPr>
        <w:pStyle w:val="ListParagraph"/>
        <w:widowControl w:val="0"/>
        <w:numPr>
          <w:ilvl w:val="0"/>
          <w:numId w:val="25"/>
        </w:numPr>
        <w:spacing w:after="24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Wildlife Photography Exhibition, Will Jackson-Nichols</w:t>
      </w:r>
    </w:p>
    <w:p w:rsidR="3408AAE7" w:rsidP="4AB10874" w:rsidRDefault="3408AAE7" w14:paraId="11F5934B" w14:textId="566D6A4A">
      <w:pPr>
        <w:widowControl w:val="0"/>
        <w:spacing w:after="240" w:line="340" w:lineRule="atLeas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I. Items Below the Line </w:t>
      </w:r>
      <w:r>
        <w:br/>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Steering Committee have </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deemed</w:t>
      </w: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these motions uncontroversial, and so they will pass at the conclusion of the meeting, without a discussion or a vote. Attendees can request to the Chair that a motion be moved ‘above the line’ (and therefore discussed and voted on). </w:t>
      </w:r>
    </w:p>
    <w:p w:rsidR="3408AAE7" w:rsidP="4AB10874" w:rsidRDefault="3408AAE7" w14:paraId="0DCC06A2" w14:textId="231E04C3">
      <w:pPr>
        <w:pStyle w:val="ListParagraph"/>
        <w:numPr>
          <w:ilvl w:val="0"/>
          <w:numId w:val="2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Campus Unions, Luca di Bona</w:t>
      </w:r>
    </w:p>
    <w:p w:rsidR="3408AAE7" w:rsidP="4AB10874" w:rsidRDefault="3408AAE7" w14:paraId="488A0966" w14:textId="0F492879">
      <w:pPr>
        <w:pStyle w:val="ListParagraph"/>
        <w:numPr>
          <w:ilvl w:val="0"/>
          <w:numId w:val="2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Environmental Affairs Campaign Constitution, Mia Clement</w:t>
      </w:r>
    </w:p>
    <w:p w:rsidR="3408AAE7" w:rsidP="4AB10874" w:rsidRDefault="3408AAE7" w14:paraId="0D2CDCA6" w14:textId="2FF8EA24">
      <w:pPr>
        <w:pStyle w:val="ListParagraph"/>
        <w:numPr>
          <w:ilvl w:val="0"/>
          <w:numId w:val="2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Addition of a Foundation Year Officer to Class Act, Jenni Lynam</w:t>
      </w:r>
    </w:p>
    <w:p w:rsidR="3408AAE7" w:rsidP="4AB10874" w:rsidRDefault="3408AAE7" w14:paraId="6BEEF1A3" w14:textId="60DBA07F">
      <w:pPr>
        <w:pStyle w:val="ListParagraph"/>
        <w:numPr>
          <w:ilvl w:val="0"/>
          <w:numId w:val="26"/>
        </w:numPr>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Appointment of External Appeals Officer, Jenni Lynam</w:t>
      </w:r>
    </w:p>
    <w:p w:rsidR="0DE3D80C" w:rsidP="4AB10874" w:rsidRDefault="0DE3D80C" w14:paraId="7D1C3E45" w14:textId="08975139">
      <w:pPr>
        <w:widowControl w:val="0"/>
        <w:spacing w:after="240" w:line="340" w:lineRule="atLeas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p>
    <w:p w:rsidR="3408AAE7" w:rsidP="4AB10874" w:rsidRDefault="3408AAE7" w14:paraId="2B8BEECC" w14:textId="7C2B46FE">
      <w:pPr>
        <w:widowControl w:val="0"/>
        <w:spacing w:after="240" w:line="340" w:lineRule="atLeas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4AB10874" w:rsidR="3408AAE7">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J. Items for Discussion</w:t>
      </w:r>
    </w:p>
    <w:p w:rsidR="3408AAE7" w:rsidP="4AB10874" w:rsidRDefault="3408AAE7" w14:paraId="4757B616" w14:textId="33A249FA">
      <w:pPr>
        <w:pStyle w:val="ListParagraph"/>
        <w:widowControl w:val="0"/>
        <w:numPr>
          <w:ilvl w:val="0"/>
          <w:numId w:val="30"/>
        </w:numPr>
        <w:rPr>
          <w:rFonts w:ascii="Calibri" w:hAnsi="Calibri" w:eastAsia="Calibri" w:cs="Calibri" w:asciiTheme="majorAscii" w:hAnsiTheme="majorAscii" w:eastAsiaTheme="majorAscii" w:cstheme="majorAscii"/>
          <w:noProof w:val="0"/>
          <w:lang w:val="en-GB"/>
        </w:rPr>
      </w:pPr>
      <w:r w:rsidRPr="4AB10874" w:rsidR="3408AAE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In-perso</w:t>
      </w:r>
      <w:r w:rsidRPr="4AB10874" w:rsidR="3408AAE7">
        <w:rPr>
          <w:rFonts w:ascii="Calibri" w:hAnsi="Calibri" w:eastAsia="Calibri" w:cs="Calibri" w:asciiTheme="majorAscii" w:hAnsiTheme="majorAscii" w:eastAsiaTheme="majorAscii" w:cstheme="majorAscii"/>
          <w:noProof w:val="0"/>
          <w:lang w:val="en-US"/>
        </w:rPr>
        <w:t>n delegates to NUS Conference, Luca di Bona</w:t>
      </w:r>
    </w:p>
    <w:p w:rsidR="4AB10874" w:rsidP="4AB10874" w:rsidRDefault="4AB10874" w14:paraId="070AA2D5" w14:textId="5BB07E94">
      <w:pPr>
        <w:pStyle w:val="Normal"/>
        <w:widowControl w:val="0"/>
        <w:ind w:left="0"/>
        <w:rPr>
          <w:rFonts w:ascii="Calibri" w:hAnsi="Calibri" w:eastAsia="Calibri" w:cs="Calibri" w:asciiTheme="majorAscii" w:hAnsiTheme="majorAscii" w:eastAsiaTheme="majorAscii" w:cstheme="majorAscii"/>
          <w:noProof w:val="0"/>
          <w:sz w:val="24"/>
          <w:szCs w:val="24"/>
          <w:lang w:val="en-GB"/>
        </w:rPr>
      </w:pPr>
    </w:p>
    <w:p w:rsidR="75F064DD" w:rsidP="4AB10874" w:rsidRDefault="75F064DD" w14:paraId="50084606" w14:textId="6E9C65CF">
      <w:pPr>
        <w:pStyle w:val="Normal"/>
        <w:rPr>
          <w:rFonts w:ascii="Calibri" w:hAnsi="Calibri" w:eastAsia="Calibri" w:cs="Calibri" w:asciiTheme="majorAscii" w:hAnsiTheme="majorAscii" w:eastAsiaTheme="majorAscii" w:cstheme="majorAscii"/>
          <w:noProof w:val="0"/>
          <w:lang w:val="en-US"/>
        </w:rPr>
      </w:pPr>
      <w:r w:rsidRPr="4AB10874" w:rsidR="75F064DD">
        <w:rPr>
          <w:rFonts w:ascii="Calibri" w:hAnsi="Calibri" w:eastAsia="Calibri" w:cs="Calibri" w:asciiTheme="majorAscii" w:hAnsiTheme="majorAscii" w:eastAsiaTheme="majorAscii" w:cstheme="majorAscii"/>
          <w:noProof w:val="0"/>
          <w:lang w:val="en-US"/>
        </w:rPr>
        <w:t xml:space="preserve">Introduction: </w:t>
      </w:r>
      <w:r w:rsidRPr="4AB10874" w:rsidR="1A776886">
        <w:rPr>
          <w:rFonts w:ascii="Calibri" w:hAnsi="Calibri" w:eastAsia="Calibri" w:cs="Calibri" w:asciiTheme="majorAscii" w:hAnsiTheme="majorAscii" w:eastAsiaTheme="majorAscii" w:cstheme="majorAscii"/>
          <w:noProof w:val="0"/>
          <w:lang w:val="en-US"/>
        </w:rPr>
        <w:t>The proposer began by expl</w:t>
      </w:r>
      <w:r w:rsidRPr="4AB10874" w:rsidR="1A776886">
        <w:rPr>
          <w:rFonts w:ascii="Calibri" w:hAnsi="Calibri" w:eastAsia="Calibri" w:cs="Calibri" w:asciiTheme="majorAscii" w:hAnsiTheme="majorAscii" w:eastAsiaTheme="majorAscii" w:cstheme="majorAscii"/>
          <w:noProof w:val="0"/>
          <w:lang w:val="en-US"/>
        </w:rPr>
        <w:t xml:space="preserve">aining the role of the National Union of Students (NUS) and Oxford's entitlement to send delegates to both national and liberation conferences. They highlighted that last year, Oxford </w:t>
      </w:r>
      <w:r w:rsidRPr="4AB10874" w:rsidR="1A776886">
        <w:rPr>
          <w:rFonts w:ascii="Calibri" w:hAnsi="Calibri" w:eastAsia="Calibri" w:cs="Calibri" w:asciiTheme="majorAscii" w:hAnsiTheme="majorAscii" w:eastAsiaTheme="majorAscii" w:cstheme="majorAscii"/>
          <w:noProof w:val="0"/>
          <w:lang w:val="en-US"/>
        </w:rPr>
        <w:t>failed to</w:t>
      </w:r>
      <w:r w:rsidRPr="4AB10874" w:rsidR="1A776886">
        <w:rPr>
          <w:rFonts w:ascii="Calibri" w:hAnsi="Calibri" w:eastAsia="Calibri" w:cs="Calibri" w:asciiTheme="majorAscii" w:hAnsiTheme="majorAscii" w:eastAsiaTheme="majorAscii" w:cstheme="majorAscii"/>
          <w:noProof w:val="0"/>
          <w:lang w:val="en-US"/>
        </w:rPr>
        <w:t xml:space="preserve"> send any liberation delegates, emphasizing the need for Oxford Student Union (SU) to maximize the return on its significant £26,000 NUS membership investment. This involves engaging more actively in </w:t>
      </w:r>
      <w:r w:rsidRPr="4AB10874" w:rsidR="1A776886">
        <w:rPr>
          <w:rFonts w:ascii="Calibri" w:hAnsi="Calibri" w:eastAsia="Calibri" w:cs="Calibri" w:asciiTheme="majorAscii" w:hAnsiTheme="majorAscii" w:eastAsiaTheme="majorAscii" w:cstheme="majorAscii"/>
          <w:noProof w:val="0"/>
          <w:lang w:val="en-US"/>
        </w:rPr>
        <w:t>the NUS's</w:t>
      </w:r>
      <w:r w:rsidRPr="4AB10874" w:rsidR="1A776886">
        <w:rPr>
          <w:rFonts w:ascii="Calibri" w:hAnsi="Calibri" w:eastAsia="Calibri" w:cs="Calibri" w:asciiTheme="majorAscii" w:hAnsiTheme="majorAscii" w:eastAsiaTheme="majorAscii" w:cstheme="majorAscii"/>
          <w:noProof w:val="0"/>
          <w:lang w:val="en-US"/>
        </w:rPr>
        <w:t xml:space="preserve"> multistep decision-making process, which includes policy submissions, consultations, in-person workshops, and debates at conferences. Due to current election schedules, Oxford SU's delegates are limited to online participation, reducing their influence </w:t>
      </w:r>
      <w:r w:rsidRPr="4AB10874" w:rsidR="1A776886">
        <w:rPr>
          <w:rFonts w:ascii="Calibri" w:hAnsi="Calibri" w:eastAsia="Calibri" w:cs="Calibri" w:asciiTheme="majorAscii" w:hAnsiTheme="majorAscii" w:eastAsiaTheme="majorAscii" w:cstheme="majorAscii"/>
          <w:noProof w:val="0"/>
          <w:lang w:val="en-US"/>
        </w:rPr>
        <w:t>to</w:t>
      </w:r>
      <w:r w:rsidRPr="4AB10874" w:rsidR="1A776886">
        <w:rPr>
          <w:rFonts w:ascii="Calibri" w:hAnsi="Calibri" w:eastAsia="Calibri" w:cs="Calibri" w:asciiTheme="majorAscii" w:hAnsiTheme="majorAscii" w:eastAsiaTheme="majorAscii" w:cstheme="majorAscii"/>
          <w:noProof w:val="0"/>
          <w:lang w:val="en-US"/>
        </w:rPr>
        <w:t xml:space="preserve"> </w:t>
      </w:r>
      <w:r w:rsidRPr="4AB10874" w:rsidR="1A776886">
        <w:rPr>
          <w:rFonts w:ascii="Calibri" w:hAnsi="Calibri" w:eastAsia="Calibri" w:cs="Calibri" w:asciiTheme="majorAscii" w:hAnsiTheme="majorAscii" w:eastAsiaTheme="majorAscii" w:cstheme="majorAscii"/>
          <w:noProof w:val="0"/>
          <w:lang w:val="en-US"/>
        </w:rPr>
        <w:t>initial</w:t>
      </w:r>
      <w:r w:rsidRPr="4AB10874" w:rsidR="1A776886">
        <w:rPr>
          <w:rFonts w:ascii="Calibri" w:hAnsi="Calibri" w:eastAsia="Calibri" w:cs="Calibri" w:asciiTheme="majorAscii" w:hAnsiTheme="majorAscii" w:eastAsiaTheme="majorAscii" w:cstheme="majorAscii"/>
          <w:noProof w:val="0"/>
          <w:lang w:val="en-US"/>
        </w:rPr>
        <w:t xml:space="preserve"> submissions and final voting. The proposer suggests exploring funding avenues for in-person delegate attendance, to ensure Oxford SU's voice is fully heard in policy formation.</w:t>
      </w:r>
    </w:p>
    <w:p w:rsidR="4AB10874" w:rsidP="4AB10874" w:rsidRDefault="4AB10874" w14:paraId="0F095832" w14:textId="794574CA">
      <w:pPr>
        <w:pStyle w:val="Normal"/>
        <w:rPr>
          <w:rFonts w:ascii="Calibri" w:hAnsi="Calibri" w:eastAsia="Calibri" w:cs="Calibri" w:asciiTheme="majorAscii" w:hAnsiTheme="majorAscii" w:eastAsiaTheme="majorAscii" w:cstheme="majorAscii"/>
          <w:noProof w:val="0"/>
          <w:sz w:val="22"/>
          <w:szCs w:val="22"/>
          <w:lang w:val="en-US"/>
        </w:rPr>
      </w:pPr>
    </w:p>
    <w:p w:rsidR="1D59C6AD" w:rsidP="4AB10874" w:rsidRDefault="1D59C6AD" w14:paraId="7AE6C869" w14:textId="2FEC3261">
      <w:pPr>
        <w:pStyle w:val="Normal"/>
        <w:widowControl w:val="0"/>
        <w:spacing w:after="240" w:line="340" w:lineRule="atLeas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AB10874" w:rsidR="1D59C6A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(Joel)</w:t>
      </w:r>
      <w:r w:rsidRPr="4AB10874" w:rsidR="163015E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r w:rsidRPr="4AB10874" w:rsidR="7971D18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Expresses how the costs of funding travel and accommodation are more than worth it </w:t>
      </w:r>
      <w:r w:rsidRPr="4AB10874" w:rsidR="7971D18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as it</w:t>
      </w:r>
      <w:r w:rsidRPr="4AB10874" w:rsidR="7971D18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AB10874" w:rsidR="7971D18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it</w:t>
      </w:r>
      <w:r w:rsidRPr="4AB10874" w:rsidR="7971D18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AB10874" w:rsidR="7971D18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ultimately a</w:t>
      </w:r>
      <w:r w:rsidRPr="4AB10874" w:rsidR="7971D18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AB10874" w:rsidR="3ACCEC5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in comparison to the larger</w:t>
      </w:r>
      <w:r w:rsidRPr="4AB10874" w:rsidR="7971D18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£26,000 cost</w:t>
      </w:r>
      <w:r w:rsidRPr="4AB10874" w:rsidR="5CD39B3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of NUS membership for Oxford.</w:t>
      </w:r>
    </w:p>
    <w:p w:rsidR="233C2AEF" w:rsidP="4AB10874" w:rsidRDefault="233C2AEF" w14:paraId="1A8E78E1" w14:textId="3D9EC38C">
      <w:pPr>
        <w:pStyle w:val="Normal"/>
        <w:widowControl w:val="0"/>
        <w:spacing w:after="240" w:line="340" w:lineRule="atLeast"/>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4AB10874" w:rsidR="233C2AE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(Michael)</w:t>
      </w:r>
      <w:r w:rsidRPr="4AB10874" w:rsidR="5CD39B3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AB10874" w:rsidR="4046D548">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Expresses how there should be a wider discussion about the financials of the SU before going forward due to funding pressures currently present on the SU. </w:t>
      </w:r>
    </w:p>
    <w:p w:rsidRPr="00404E22" w:rsidR="003B57D4" w:rsidP="4AB10874" w:rsidRDefault="00476838" w14:paraId="53CF2F2E" w14:textId="3B808CA0">
      <w:pPr>
        <w:rPr>
          <w:rFonts w:ascii="Calibri" w:hAnsi="Calibri" w:eastAsia="Calibri" w:cs="Calibri" w:asciiTheme="majorAscii" w:hAnsiTheme="majorAscii" w:eastAsiaTheme="majorAscii" w:cstheme="majorAscii"/>
          <w:sz w:val="22"/>
          <w:szCs w:val="22"/>
        </w:rPr>
      </w:pPr>
    </w:p>
    <w:p w:rsidR="34F8C12D" w:rsidP="4AB10874" w:rsidRDefault="34F8C12D" w14:paraId="647A3A37" w14:textId="1ED9BB0D">
      <w:pPr>
        <w:pStyle w:val="Normal"/>
        <w:rPr>
          <w:rFonts w:ascii="Calibri" w:hAnsi="Calibri" w:eastAsia="Calibri" w:cs="Calibri" w:asciiTheme="majorAscii" w:hAnsiTheme="majorAscii" w:eastAsiaTheme="majorAscii" w:cstheme="majorAscii"/>
          <w:sz w:val="22"/>
          <w:szCs w:val="22"/>
        </w:rPr>
      </w:pPr>
      <w:r w:rsidRPr="4AB10874" w:rsidR="34F8C12D">
        <w:rPr>
          <w:rFonts w:ascii="Calibri" w:hAnsi="Calibri" w:eastAsia="Calibri" w:cs="Calibri" w:asciiTheme="majorAscii" w:hAnsiTheme="majorAscii" w:eastAsiaTheme="majorAscii" w:cstheme="majorAscii"/>
          <w:sz w:val="22"/>
          <w:szCs w:val="22"/>
        </w:rPr>
        <w:t xml:space="preserve">(Mia): Would agree with the spirit of the item, in-person things are much more engaging. NUS is </w:t>
      </w:r>
      <w:r w:rsidRPr="4AB10874" w:rsidR="34F8C12D">
        <w:rPr>
          <w:rFonts w:ascii="Calibri" w:hAnsi="Calibri" w:eastAsia="Calibri" w:cs="Calibri" w:asciiTheme="majorAscii" w:hAnsiTheme="majorAscii" w:eastAsiaTheme="majorAscii" w:cstheme="majorAscii"/>
          <w:sz w:val="22"/>
          <w:szCs w:val="22"/>
        </w:rPr>
        <w:t>great way</w:t>
      </w:r>
      <w:r w:rsidRPr="4AB10874" w:rsidR="34F8C12D">
        <w:rPr>
          <w:rFonts w:ascii="Calibri" w:hAnsi="Calibri" w:eastAsia="Calibri" w:cs="Calibri" w:asciiTheme="majorAscii" w:hAnsiTheme="majorAscii" w:eastAsiaTheme="majorAscii" w:cstheme="majorAscii"/>
          <w:sz w:val="22"/>
          <w:szCs w:val="22"/>
        </w:rPr>
        <w:t xml:space="preserve"> to engage in a positive way and get some positive media! </w:t>
      </w:r>
    </w:p>
    <w:p w:rsidR="0DE3D80C" w:rsidP="4AB10874" w:rsidRDefault="0DE3D80C" w14:paraId="7080B466" w14:textId="0222BA00">
      <w:pPr>
        <w:pStyle w:val="Normal"/>
        <w:rPr>
          <w:rFonts w:ascii="Calibri" w:hAnsi="Calibri" w:eastAsia="Calibri" w:cs="Calibri" w:asciiTheme="majorAscii" w:hAnsiTheme="majorAscii" w:eastAsiaTheme="majorAscii" w:cstheme="majorAscii"/>
          <w:sz w:val="22"/>
          <w:szCs w:val="22"/>
        </w:rPr>
      </w:pPr>
    </w:p>
    <w:p w:rsidR="34F8C12D" w:rsidP="4AB10874" w:rsidRDefault="34F8C12D" w14:paraId="3B1E0BDF" w14:textId="470E9A09">
      <w:pPr>
        <w:pStyle w:val="Normal"/>
        <w:rPr>
          <w:rFonts w:ascii="Calibri" w:hAnsi="Calibri" w:eastAsia="Calibri" w:cs="Calibri" w:asciiTheme="majorAscii" w:hAnsiTheme="majorAscii" w:eastAsiaTheme="majorAscii" w:cstheme="majorAscii"/>
          <w:sz w:val="22"/>
          <w:szCs w:val="22"/>
        </w:rPr>
      </w:pPr>
      <w:r w:rsidRPr="4AB10874" w:rsidR="34F8C12D">
        <w:rPr>
          <w:rFonts w:ascii="Calibri" w:hAnsi="Calibri" w:eastAsia="Calibri" w:cs="Calibri" w:asciiTheme="majorAscii" w:hAnsiTheme="majorAscii" w:eastAsiaTheme="majorAscii" w:cstheme="majorAscii"/>
          <w:sz w:val="22"/>
          <w:szCs w:val="22"/>
        </w:rPr>
        <w:t xml:space="preserve">(Luca): The first motion on the agenda was about </w:t>
      </w:r>
      <w:r w:rsidRPr="4AB10874" w:rsidR="34F8C12D">
        <w:rPr>
          <w:rFonts w:ascii="Calibri" w:hAnsi="Calibri" w:eastAsia="Calibri" w:cs="Calibri" w:asciiTheme="majorAscii" w:hAnsiTheme="majorAscii" w:eastAsiaTheme="majorAscii" w:cstheme="majorAscii"/>
          <w:sz w:val="22"/>
          <w:szCs w:val="22"/>
        </w:rPr>
        <w:t>providing</w:t>
      </w:r>
      <w:r w:rsidRPr="4AB10874" w:rsidR="34F8C12D">
        <w:rPr>
          <w:rFonts w:ascii="Calibri" w:hAnsi="Calibri" w:eastAsia="Calibri" w:cs="Calibri" w:asciiTheme="majorAscii" w:hAnsiTheme="majorAscii" w:eastAsiaTheme="majorAscii" w:cstheme="majorAscii"/>
          <w:sz w:val="22"/>
          <w:szCs w:val="22"/>
        </w:rPr>
        <w:t xml:space="preserve"> guidance for existing SU Policy. It would be great to get </w:t>
      </w:r>
      <w:r w:rsidRPr="4AB10874" w:rsidR="34F8C12D">
        <w:rPr>
          <w:rFonts w:ascii="Calibri" w:hAnsi="Calibri" w:eastAsia="Calibri" w:cs="Calibri" w:asciiTheme="majorAscii" w:hAnsiTheme="majorAscii" w:eastAsiaTheme="majorAscii" w:cstheme="majorAscii"/>
          <w:sz w:val="22"/>
          <w:szCs w:val="22"/>
        </w:rPr>
        <w:t>this moving forwards</w:t>
      </w:r>
      <w:r w:rsidRPr="4AB10874" w:rsidR="34F8C12D">
        <w:rPr>
          <w:rFonts w:ascii="Calibri" w:hAnsi="Calibri" w:eastAsia="Calibri" w:cs="Calibri" w:asciiTheme="majorAscii" w:hAnsiTheme="majorAscii" w:eastAsiaTheme="majorAscii" w:cstheme="majorAscii"/>
          <w:sz w:val="22"/>
          <w:szCs w:val="22"/>
        </w:rPr>
        <w:t xml:space="preserve"> by speaking to NUS Sabbatical Officers.</w:t>
      </w:r>
    </w:p>
    <w:p w:rsidR="0DE3D80C" w:rsidP="4AB10874" w:rsidRDefault="0DE3D80C" w14:paraId="0A3474DE" w14:textId="4C95A703">
      <w:pPr>
        <w:pStyle w:val="Normal"/>
        <w:rPr>
          <w:rFonts w:ascii="Calibri" w:hAnsi="Calibri" w:eastAsia="Calibri" w:cs="Calibri" w:asciiTheme="majorAscii" w:hAnsiTheme="majorAscii" w:eastAsiaTheme="majorAscii" w:cstheme="majorAscii"/>
          <w:sz w:val="22"/>
          <w:szCs w:val="22"/>
        </w:rPr>
      </w:pPr>
    </w:p>
    <w:p w:rsidR="34F8C12D" w:rsidP="4AB10874" w:rsidRDefault="34F8C12D" w14:paraId="1B6FBBD0" w14:textId="054306C8">
      <w:pPr>
        <w:pStyle w:val="Normal"/>
        <w:rPr>
          <w:rFonts w:ascii="Calibri" w:hAnsi="Calibri" w:eastAsia="Calibri" w:cs="Calibri" w:asciiTheme="majorAscii" w:hAnsiTheme="majorAscii" w:eastAsiaTheme="majorAscii" w:cstheme="majorAscii"/>
          <w:sz w:val="22"/>
          <w:szCs w:val="22"/>
        </w:rPr>
      </w:pPr>
      <w:r w:rsidRPr="4AB10874" w:rsidR="34F8C12D">
        <w:rPr>
          <w:rFonts w:ascii="Calibri" w:hAnsi="Calibri" w:eastAsia="Calibri" w:cs="Calibri" w:asciiTheme="majorAscii" w:hAnsiTheme="majorAscii" w:eastAsiaTheme="majorAscii" w:cstheme="majorAscii"/>
          <w:sz w:val="22"/>
          <w:szCs w:val="22"/>
        </w:rPr>
        <w:t xml:space="preserve">(Joel): Luca has suggested some good alternatives for funding, there are JCRs and MCRs to appeal for as </w:t>
      </w:r>
      <w:r w:rsidRPr="4AB10874" w:rsidR="34F8C12D">
        <w:rPr>
          <w:rFonts w:ascii="Calibri" w:hAnsi="Calibri" w:eastAsia="Calibri" w:cs="Calibri" w:asciiTheme="majorAscii" w:hAnsiTheme="majorAscii" w:eastAsiaTheme="majorAscii" w:cstheme="majorAscii"/>
          <w:sz w:val="22"/>
          <w:szCs w:val="22"/>
        </w:rPr>
        <w:t>we’re</w:t>
      </w:r>
      <w:r w:rsidRPr="4AB10874" w:rsidR="34F8C12D">
        <w:rPr>
          <w:rFonts w:ascii="Calibri" w:hAnsi="Calibri" w:eastAsia="Calibri" w:cs="Calibri" w:asciiTheme="majorAscii" w:hAnsiTheme="majorAscii" w:eastAsiaTheme="majorAscii" w:cstheme="majorAscii"/>
          <w:sz w:val="22"/>
          <w:szCs w:val="22"/>
        </w:rPr>
        <w:t xml:space="preserve"> a decentralised University. </w:t>
      </w:r>
    </w:p>
    <w:p w:rsidR="0DE3D80C" w:rsidP="4AB10874" w:rsidRDefault="0DE3D80C" w14:paraId="6EEE04A8" w14:textId="3AE9298D">
      <w:pPr>
        <w:pStyle w:val="Normal"/>
        <w:rPr>
          <w:rFonts w:ascii="Calibri" w:hAnsi="Calibri" w:eastAsia="Calibri" w:cs="Calibri" w:asciiTheme="majorAscii" w:hAnsiTheme="majorAscii" w:eastAsiaTheme="majorAscii" w:cstheme="majorAscii"/>
          <w:sz w:val="22"/>
          <w:szCs w:val="22"/>
        </w:rPr>
      </w:pPr>
    </w:p>
    <w:p w:rsidR="75B96C91" w:rsidP="4AB10874" w:rsidRDefault="75B96C91" w14:paraId="5672C939" w14:textId="194787D0">
      <w:pPr>
        <w:pStyle w:val="Normal"/>
        <w:rPr>
          <w:rFonts w:ascii="Calibri" w:hAnsi="Calibri" w:eastAsia="Calibri" w:cs="Calibri" w:asciiTheme="majorAscii" w:hAnsiTheme="majorAscii" w:eastAsiaTheme="majorAscii" w:cstheme="majorAscii"/>
          <w:sz w:val="22"/>
          <w:szCs w:val="22"/>
        </w:rPr>
      </w:pPr>
      <w:r w:rsidRPr="4AB10874" w:rsidR="75B96C91">
        <w:rPr>
          <w:rFonts w:ascii="Calibri" w:hAnsi="Calibri" w:eastAsia="Calibri" w:cs="Calibri" w:asciiTheme="majorAscii" w:hAnsiTheme="majorAscii" w:eastAsiaTheme="majorAscii" w:cstheme="majorAscii"/>
          <w:b w:val="1"/>
          <w:bCs w:val="1"/>
          <w:sz w:val="22"/>
          <w:szCs w:val="22"/>
        </w:rPr>
        <w:t xml:space="preserve">I: Any Other Business </w:t>
      </w:r>
    </w:p>
    <w:p w:rsidR="0DE3D80C" w:rsidP="4AB10874" w:rsidRDefault="0DE3D80C" w14:paraId="11DD8ADD" w14:textId="59988103">
      <w:pPr>
        <w:pStyle w:val="Normal"/>
        <w:rPr>
          <w:rFonts w:ascii="Calibri" w:hAnsi="Calibri" w:eastAsia="Calibri" w:cs="Calibri" w:asciiTheme="majorAscii" w:hAnsiTheme="majorAscii" w:eastAsiaTheme="majorAscii" w:cstheme="majorAscii"/>
          <w:b w:val="1"/>
          <w:bCs w:val="1"/>
          <w:sz w:val="22"/>
          <w:szCs w:val="22"/>
        </w:rPr>
      </w:pPr>
    </w:p>
    <w:p w:rsidR="34F8C12D" w:rsidP="4AB10874" w:rsidRDefault="34F8C12D" w14:paraId="41238813" w14:textId="70F2851D">
      <w:pPr>
        <w:pStyle w:val="Normal"/>
        <w:rPr>
          <w:rFonts w:ascii="Calibri" w:hAnsi="Calibri" w:eastAsia="Calibri" w:cs="Calibri" w:asciiTheme="majorAscii" w:hAnsiTheme="majorAscii" w:eastAsiaTheme="majorAscii" w:cstheme="majorAscii"/>
          <w:sz w:val="22"/>
          <w:szCs w:val="22"/>
        </w:rPr>
      </w:pPr>
      <w:r w:rsidRPr="4AB10874" w:rsidR="34F8C12D">
        <w:rPr>
          <w:rFonts w:ascii="Calibri" w:hAnsi="Calibri" w:eastAsia="Calibri" w:cs="Calibri" w:asciiTheme="majorAscii" w:hAnsiTheme="majorAscii" w:eastAsiaTheme="majorAscii" w:cstheme="majorAscii"/>
          <w:sz w:val="22"/>
          <w:szCs w:val="22"/>
        </w:rPr>
        <w:t>(Isaac): Any Other Business</w:t>
      </w:r>
    </w:p>
    <w:p w:rsidR="0DE3D80C" w:rsidP="4AB10874" w:rsidRDefault="0DE3D80C" w14:paraId="665D6BC2" w14:textId="6EC02254">
      <w:pPr>
        <w:pStyle w:val="Normal"/>
        <w:rPr>
          <w:rFonts w:ascii="Calibri" w:hAnsi="Calibri" w:eastAsia="Calibri" w:cs="Calibri" w:asciiTheme="majorAscii" w:hAnsiTheme="majorAscii" w:eastAsiaTheme="majorAscii" w:cstheme="majorAscii"/>
          <w:sz w:val="22"/>
          <w:szCs w:val="22"/>
        </w:rPr>
      </w:pPr>
    </w:p>
    <w:p w:rsidR="34F8C12D" w:rsidP="4AB10874" w:rsidRDefault="34F8C12D" w14:paraId="76B1F98D" w14:textId="239097AC">
      <w:pPr>
        <w:pStyle w:val="Normal"/>
        <w:rPr>
          <w:rFonts w:ascii="Calibri" w:hAnsi="Calibri" w:eastAsia="Calibri" w:cs="Calibri" w:asciiTheme="majorAscii" w:hAnsiTheme="majorAscii" w:eastAsiaTheme="majorAscii" w:cstheme="majorAscii"/>
          <w:sz w:val="22"/>
          <w:szCs w:val="22"/>
        </w:rPr>
      </w:pPr>
      <w:r w:rsidRPr="4AB10874" w:rsidR="34F8C12D">
        <w:rPr>
          <w:rFonts w:ascii="Calibri" w:hAnsi="Calibri" w:eastAsia="Calibri" w:cs="Calibri" w:asciiTheme="majorAscii" w:hAnsiTheme="majorAscii" w:eastAsiaTheme="majorAscii" w:cstheme="majorAscii"/>
          <w:sz w:val="22"/>
          <w:szCs w:val="22"/>
        </w:rPr>
        <w:t xml:space="preserve">(Sumeyye): Are any other divisions asked for a “Fee Standardisation,” which is </w:t>
      </w:r>
      <w:r w:rsidRPr="4AB10874" w:rsidR="34F8C12D">
        <w:rPr>
          <w:rFonts w:ascii="Calibri" w:hAnsi="Calibri" w:eastAsia="Calibri" w:cs="Calibri" w:asciiTheme="majorAscii" w:hAnsiTheme="majorAscii" w:eastAsiaTheme="majorAscii" w:cstheme="majorAscii"/>
          <w:sz w:val="22"/>
          <w:szCs w:val="22"/>
        </w:rPr>
        <w:t>in reality an</w:t>
      </w:r>
      <w:r w:rsidRPr="4AB10874" w:rsidR="34F8C12D">
        <w:rPr>
          <w:rFonts w:ascii="Calibri" w:hAnsi="Calibri" w:eastAsia="Calibri" w:cs="Calibri" w:asciiTheme="majorAscii" w:hAnsiTheme="majorAscii" w:eastAsiaTheme="majorAscii" w:cstheme="majorAscii"/>
          <w:sz w:val="22"/>
          <w:szCs w:val="22"/>
        </w:rPr>
        <w:t xml:space="preserve"> increase in fees? </w:t>
      </w:r>
    </w:p>
    <w:p w:rsidR="0DE3D80C" w:rsidP="4AB10874" w:rsidRDefault="0DE3D80C" w14:paraId="12279262" w14:textId="6E1785B3">
      <w:pPr>
        <w:pStyle w:val="Normal"/>
        <w:rPr>
          <w:rFonts w:ascii="Calibri" w:hAnsi="Calibri" w:eastAsia="Calibri" w:cs="Calibri" w:asciiTheme="majorAscii" w:hAnsiTheme="majorAscii" w:eastAsiaTheme="majorAscii" w:cstheme="majorAscii"/>
          <w:sz w:val="22"/>
          <w:szCs w:val="22"/>
        </w:rPr>
      </w:pPr>
    </w:p>
    <w:p w:rsidR="34F8C12D" w:rsidP="4AB10874" w:rsidRDefault="34F8C12D" w14:paraId="3422CE68" w14:textId="7702ED67">
      <w:pPr>
        <w:pStyle w:val="Normal"/>
        <w:rPr>
          <w:rFonts w:ascii="Calibri" w:hAnsi="Calibri" w:eastAsia="Calibri" w:cs="Calibri" w:asciiTheme="majorAscii" w:hAnsiTheme="majorAscii" w:eastAsiaTheme="majorAscii" w:cstheme="majorAscii"/>
          <w:sz w:val="22"/>
          <w:szCs w:val="22"/>
        </w:rPr>
      </w:pPr>
      <w:r w:rsidRPr="4AB10874" w:rsidR="34F8C12D">
        <w:rPr>
          <w:rFonts w:ascii="Calibri" w:hAnsi="Calibri" w:eastAsia="Calibri" w:cs="Calibri" w:asciiTheme="majorAscii" w:hAnsiTheme="majorAscii" w:eastAsiaTheme="majorAscii" w:cstheme="majorAscii"/>
          <w:sz w:val="22"/>
          <w:szCs w:val="22"/>
        </w:rPr>
        <w:t>(</w:t>
      </w:r>
      <w:r w:rsidRPr="4AB10874" w:rsidR="34F8C12D">
        <w:rPr>
          <w:rFonts w:ascii="Calibri" w:hAnsi="Calibri" w:eastAsia="Calibri" w:cs="Calibri" w:asciiTheme="majorAscii" w:hAnsiTheme="majorAscii" w:eastAsiaTheme="majorAscii" w:cstheme="majorAscii"/>
          <w:sz w:val="22"/>
          <w:szCs w:val="22"/>
        </w:rPr>
        <w:t>Guohao</w:t>
      </w:r>
      <w:r w:rsidRPr="4AB10874" w:rsidR="34F8C12D">
        <w:rPr>
          <w:rFonts w:ascii="Calibri" w:hAnsi="Calibri" w:eastAsia="Calibri" w:cs="Calibri" w:asciiTheme="majorAscii" w:hAnsiTheme="majorAscii" w:eastAsiaTheme="majorAscii" w:cstheme="majorAscii"/>
          <w:sz w:val="22"/>
          <w:szCs w:val="22"/>
        </w:rPr>
        <w:t xml:space="preserve">): Trying to drop tuition fees within </w:t>
      </w:r>
      <w:r w:rsidRPr="4AB10874" w:rsidR="34F8C12D">
        <w:rPr>
          <w:rFonts w:ascii="Calibri" w:hAnsi="Calibri" w:eastAsia="Calibri" w:cs="Calibri" w:asciiTheme="majorAscii" w:hAnsiTheme="majorAscii" w:eastAsiaTheme="majorAscii" w:cstheme="majorAscii"/>
          <w:sz w:val="22"/>
          <w:szCs w:val="22"/>
        </w:rPr>
        <w:t>MedSci</w:t>
      </w:r>
      <w:r w:rsidRPr="4AB10874" w:rsidR="346824FD">
        <w:rPr>
          <w:rFonts w:ascii="Calibri" w:hAnsi="Calibri" w:eastAsia="Calibri" w:cs="Calibri" w:asciiTheme="majorAscii" w:hAnsiTheme="majorAscii" w:eastAsiaTheme="majorAscii" w:cstheme="majorAscii"/>
          <w:sz w:val="22"/>
          <w:szCs w:val="22"/>
        </w:rPr>
        <w:t xml:space="preserve">. </w:t>
      </w:r>
    </w:p>
    <w:p w:rsidR="0DE3D80C" w:rsidP="4AB10874" w:rsidRDefault="0DE3D80C" w14:paraId="74EC2676" w14:textId="28EDAD92">
      <w:pPr>
        <w:pStyle w:val="Normal"/>
        <w:rPr>
          <w:rFonts w:ascii="Calibri" w:hAnsi="Calibri" w:eastAsia="Calibri" w:cs="Calibri" w:asciiTheme="majorAscii" w:hAnsiTheme="majorAscii" w:eastAsiaTheme="majorAscii" w:cstheme="majorAscii"/>
          <w:sz w:val="22"/>
          <w:szCs w:val="22"/>
        </w:rPr>
      </w:pPr>
    </w:p>
    <w:p w:rsidR="34F8C12D" w:rsidP="4AB10874" w:rsidRDefault="34F8C12D" w14:paraId="017665EB" w14:textId="15BFA0C9">
      <w:pPr>
        <w:pStyle w:val="Normal"/>
        <w:rPr>
          <w:rFonts w:ascii="Calibri" w:hAnsi="Calibri" w:eastAsia="Calibri" w:cs="Calibri" w:asciiTheme="majorAscii" w:hAnsiTheme="majorAscii" w:eastAsiaTheme="majorAscii" w:cstheme="majorAscii"/>
          <w:sz w:val="22"/>
          <w:szCs w:val="22"/>
        </w:rPr>
      </w:pPr>
      <w:r w:rsidRPr="4AB10874" w:rsidR="34F8C12D">
        <w:rPr>
          <w:rFonts w:ascii="Calibri" w:hAnsi="Calibri" w:eastAsia="Calibri" w:cs="Calibri" w:asciiTheme="majorAscii" w:hAnsiTheme="majorAscii" w:eastAsiaTheme="majorAscii" w:cstheme="majorAscii"/>
          <w:sz w:val="22"/>
          <w:szCs w:val="22"/>
        </w:rPr>
        <w:t xml:space="preserve">(Sumeyye): How are you doing this? </w:t>
      </w:r>
    </w:p>
    <w:p w:rsidR="0DE3D80C" w:rsidP="4AB10874" w:rsidRDefault="0DE3D80C" w14:paraId="29A22878" w14:textId="0E5CC50F">
      <w:pPr>
        <w:pStyle w:val="Normal"/>
        <w:rPr>
          <w:rFonts w:ascii="Calibri" w:hAnsi="Calibri" w:eastAsia="Calibri" w:cs="Calibri" w:asciiTheme="majorAscii" w:hAnsiTheme="majorAscii" w:eastAsiaTheme="majorAscii" w:cstheme="majorAscii"/>
          <w:sz w:val="22"/>
          <w:szCs w:val="22"/>
        </w:rPr>
      </w:pPr>
    </w:p>
    <w:p w:rsidR="34F8C12D" w:rsidP="4AB10874" w:rsidRDefault="34F8C12D" w14:paraId="0D9EB689" w14:textId="646006C8">
      <w:pPr>
        <w:pStyle w:val="Normal"/>
        <w:rPr>
          <w:rFonts w:ascii="Calibri" w:hAnsi="Calibri" w:eastAsia="Calibri" w:cs="Calibri" w:asciiTheme="majorAscii" w:hAnsiTheme="majorAscii" w:eastAsiaTheme="majorAscii" w:cstheme="majorAscii"/>
          <w:sz w:val="22"/>
          <w:szCs w:val="22"/>
        </w:rPr>
      </w:pPr>
      <w:r w:rsidRPr="4AB10874" w:rsidR="34F8C12D">
        <w:rPr>
          <w:rFonts w:ascii="Calibri" w:hAnsi="Calibri" w:eastAsia="Calibri" w:cs="Calibri" w:asciiTheme="majorAscii" w:hAnsiTheme="majorAscii" w:eastAsiaTheme="majorAscii" w:cstheme="majorAscii"/>
          <w:sz w:val="22"/>
          <w:szCs w:val="22"/>
        </w:rPr>
        <w:t>(</w:t>
      </w:r>
      <w:r w:rsidRPr="4AB10874" w:rsidR="34F8C12D">
        <w:rPr>
          <w:rFonts w:ascii="Calibri" w:hAnsi="Calibri" w:eastAsia="Calibri" w:cs="Calibri" w:asciiTheme="majorAscii" w:hAnsiTheme="majorAscii" w:eastAsiaTheme="majorAscii" w:cstheme="majorAscii"/>
          <w:sz w:val="22"/>
          <w:szCs w:val="22"/>
        </w:rPr>
        <w:t>Guohao</w:t>
      </w:r>
      <w:r w:rsidRPr="4AB10874" w:rsidR="34F8C12D">
        <w:rPr>
          <w:rFonts w:ascii="Calibri" w:hAnsi="Calibri" w:eastAsia="Calibri" w:cs="Calibri" w:asciiTheme="majorAscii" w:hAnsiTheme="majorAscii" w:eastAsiaTheme="majorAscii" w:cstheme="majorAscii"/>
          <w:sz w:val="22"/>
          <w:szCs w:val="22"/>
        </w:rPr>
        <w:t xml:space="preserve">): </w:t>
      </w:r>
      <w:r w:rsidRPr="4AB10874" w:rsidR="146CF6F0">
        <w:rPr>
          <w:rFonts w:ascii="Calibri" w:hAnsi="Calibri" w:eastAsia="Calibri" w:cs="Calibri" w:asciiTheme="majorAscii" w:hAnsiTheme="majorAscii" w:eastAsiaTheme="majorAscii" w:cstheme="majorAscii"/>
          <w:sz w:val="22"/>
          <w:szCs w:val="22"/>
        </w:rPr>
        <w:t xml:space="preserve">Our </w:t>
      </w:r>
      <w:r w:rsidRPr="4AB10874" w:rsidR="34F8C12D">
        <w:rPr>
          <w:rFonts w:ascii="Calibri" w:hAnsi="Calibri" w:eastAsia="Calibri" w:cs="Calibri" w:asciiTheme="majorAscii" w:hAnsiTheme="majorAscii" w:eastAsiaTheme="majorAscii" w:cstheme="majorAscii"/>
          <w:sz w:val="22"/>
          <w:szCs w:val="22"/>
        </w:rPr>
        <w:t xml:space="preserve">JCC have acknowledged that prices have risen higher than inflation and </w:t>
      </w:r>
      <w:r w:rsidRPr="4AB10874" w:rsidR="34F8C12D">
        <w:rPr>
          <w:rFonts w:ascii="Calibri" w:hAnsi="Calibri" w:eastAsia="Calibri" w:cs="Calibri" w:asciiTheme="majorAscii" w:hAnsiTheme="majorAscii" w:eastAsiaTheme="majorAscii" w:cstheme="majorAscii"/>
          <w:sz w:val="22"/>
          <w:szCs w:val="22"/>
        </w:rPr>
        <w:t>they’re</w:t>
      </w:r>
      <w:r w:rsidRPr="4AB10874" w:rsidR="34F8C12D">
        <w:rPr>
          <w:rFonts w:ascii="Calibri" w:hAnsi="Calibri" w:eastAsia="Calibri" w:cs="Calibri" w:asciiTheme="majorAscii" w:hAnsiTheme="majorAscii" w:eastAsiaTheme="majorAscii" w:cstheme="majorAscii"/>
          <w:sz w:val="22"/>
          <w:szCs w:val="22"/>
        </w:rPr>
        <w:t xml:space="preserve"> trying to adjust to lower levels next year. </w:t>
      </w:r>
    </w:p>
    <w:p w:rsidR="0DE3D80C" w:rsidP="4AB10874" w:rsidRDefault="0DE3D80C" w14:paraId="6FBD871E" w14:textId="1C861A59">
      <w:pPr>
        <w:pStyle w:val="Normal"/>
        <w:rPr>
          <w:rFonts w:ascii="Calibri" w:hAnsi="Calibri" w:eastAsia="Calibri" w:cs="Calibri" w:asciiTheme="majorAscii" w:hAnsiTheme="majorAscii" w:eastAsiaTheme="majorAscii" w:cstheme="majorAscii"/>
          <w:sz w:val="22"/>
          <w:szCs w:val="22"/>
        </w:rPr>
      </w:pPr>
    </w:p>
    <w:p w:rsidR="34F8C12D" w:rsidP="4AB10874" w:rsidRDefault="34F8C12D" w14:paraId="1792D333" w14:textId="2D15A397">
      <w:pPr>
        <w:pStyle w:val="Normal"/>
        <w:rPr>
          <w:rFonts w:ascii="Calibri" w:hAnsi="Calibri" w:eastAsia="Calibri" w:cs="Calibri" w:asciiTheme="majorAscii" w:hAnsiTheme="majorAscii" w:eastAsiaTheme="majorAscii" w:cstheme="majorAscii"/>
          <w:sz w:val="22"/>
          <w:szCs w:val="22"/>
        </w:rPr>
      </w:pPr>
      <w:r w:rsidRPr="4AB10874" w:rsidR="34F8C12D">
        <w:rPr>
          <w:rFonts w:ascii="Calibri" w:hAnsi="Calibri" w:eastAsia="Calibri" w:cs="Calibri" w:asciiTheme="majorAscii" w:hAnsiTheme="majorAscii" w:eastAsiaTheme="majorAscii" w:cstheme="majorAscii"/>
          <w:sz w:val="22"/>
          <w:szCs w:val="22"/>
        </w:rPr>
        <w:t>(Isaac) Thanks attendees and reminds people to vote from 8pm tonight!</w:t>
      </w:r>
    </w:p>
    <w:p w:rsidR="4AB10874" w:rsidP="4AB10874" w:rsidRDefault="4AB10874" w14:paraId="384114E3" w14:textId="70E91213">
      <w:pPr>
        <w:pStyle w:val="Normal"/>
        <w:rPr>
          <w:rFonts w:ascii="Calibri" w:hAnsi="Calibri" w:eastAsia="Calibri" w:cs="Calibri" w:asciiTheme="majorAscii" w:hAnsiTheme="majorAscii" w:eastAsiaTheme="majorAscii" w:cstheme="majorAscii"/>
          <w:sz w:val="22"/>
          <w:szCs w:val="22"/>
        </w:rPr>
      </w:pPr>
    </w:p>
    <w:p w:rsidR="4A8BB7A9" w:rsidP="4AB10874" w:rsidRDefault="4A8BB7A9" w14:paraId="7806DF1F" w14:textId="510BB086">
      <w:pPr>
        <w:spacing w:before="0" w:beforeAutospacing="off" w:after="0" w:afterAutospacing="off"/>
        <w:rPr>
          <w:rFonts w:ascii="Calibri" w:hAnsi="Calibri" w:eastAsia="Calibri" w:cs="Calibri" w:asciiTheme="majorAscii" w:hAnsiTheme="majorAscii" w:eastAsiaTheme="majorAscii" w:cstheme="majorAscii"/>
          <w:b w:val="1"/>
          <w:bCs w:val="1"/>
          <w:noProof w:val="0"/>
          <w:color w:val="000000" w:themeColor="text1" w:themeTint="FF" w:themeShade="FF"/>
          <w:sz w:val="22"/>
          <w:szCs w:val="22"/>
          <w:lang w:val="en-GB"/>
        </w:rPr>
      </w:pPr>
      <w:r w:rsidRPr="4AB10874" w:rsidR="4A8BB7A9">
        <w:rPr>
          <w:rFonts w:ascii="Calibri" w:hAnsi="Calibri" w:eastAsia="Calibri" w:cs="Calibri" w:asciiTheme="majorAscii" w:hAnsiTheme="majorAscii" w:eastAsiaTheme="majorAscii" w:cstheme="majorAscii"/>
          <w:b w:val="1"/>
          <w:bCs w:val="1"/>
          <w:noProof w:val="0"/>
          <w:color w:val="000000" w:themeColor="text1" w:themeTint="FF" w:themeShade="FF"/>
          <w:sz w:val="22"/>
          <w:szCs w:val="22"/>
          <w:lang w:val="en-GB"/>
        </w:rPr>
        <w:t xml:space="preserve">ELECTIONS </w:t>
      </w:r>
    </w:p>
    <w:p w:rsidR="4A8BB7A9" w:rsidP="4AB10874" w:rsidRDefault="4A8BB7A9" w14:paraId="30601568" w14:textId="563C0FEA">
      <w:pPr>
        <w:spacing w:before="0" w:beforeAutospacing="off" w:after="0" w:afterAutospacing="off"/>
        <w:rPr>
          <w:rFonts w:ascii="Calibri" w:hAnsi="Calibri" w:eastAsia="Calibri" w:cs="Calibri" w:asciiTheme="majorAscii" w:hAnsiTheme="majorAscii" w:eastAsiaTheme="majorAscii" w:cstheme="majorAscii"/>
          <w:noProof w:val="0"/>
          <w:color w:val="212121"/>
          <w:sz w:val="22"/>
          <w:szCs w:val="22"/>
          <w:lang w:val="en-GB"/>
        </w:rPr>
      </w:pPr>
      <w:r w:rsidRPr="4AB10874" w:rsidR="4A8BB7A9">
        <w:rPr>
          <w:rFonts w:ascii="Calibri" w:hAnsi="Calibri" w:eastAsia="Calibri" w:cs="Calibri" w:asciiTheme="majorAscii" w:hAnsiTheme="majorAscii" w:eastAsiaTheme="majorAscii" w:cstheme="majorAscii"/>
          <w:noProof w:val="0"/>
          <w:color w:val="212121"/>
          <w:sz w:val="22"/>
          <w:szCs w:val="22"/>
          <w:lang w:val="en-GB"/>
        </w:rPr>
        <w:t xml:space="preserve"> </w:t>
      </w:r>
    </w:p>
    <w:tbl>
      <w:tblPr>
        <w:tblStyle w:val="TableNormal"/>
        <w:tblW w:w="0" w:type="auto"/>
        <w:tblLayout w:type="fixed"/>
        <w:tblLook w:val="06A0" w:firstRow="1" w:lastRow="0" w:firstColumn="1" w:lastColumn="0" w:noHBand="1" w:noVBand="1"/>
      </w:tblPr>
      <w:tblGrid>
        <w:gridCol w:w="4508"/>
        <w:gridCol w:w="4508"/>
      </w:tblGrid>
      <w:tr w:rsidR="4AB10874" w:rsidTr="4AB10874" w14:paraId="41632748">
        <w:trPr>
          <w:trHeight w:val="375"/>
        </w:trPr>
        <w:tc>
          <w:tcPr>
            <w:tcW w:w="450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bottom w:w="15" w:type="dxa"/>
              <w:right w:w="15" w:type="dxa"/>
            </w:tcMar>
            <w:vAlign w:val="top"/>
          </w:tcPr>
          <w:p w:rsidR="4AB10874" w:rsidP="4AB10874" w:rsidRDefault="4AB10874" w14:paraId="70EC82F0" w14:textId="6BBFE889">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b w:val="1"/>
                <w:bCs w:val="1"/>
                <w:color w:val="000000" w:themeColor="text1" w:themeTint="FF" w:themeShade="FF"/>
                <w:sz w:val="22"/>
                <w:szCs w:val="22"/>
              </w:rPr>
              <w:t>Position</w:t>
            </w: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 </w:t>
            </w:r>
          </w:p>
        </w:tc>
        <w:tc>
          <w:tcPr>
            <w:tcW w:w="4508" w:type="dxa"/>
            <w:tcBorders>
              <w:top w:val="single" w:sz="8"/>
              <w:left w:val="single" w:color="000000" w:themeColor="text1" w:sz="8"/>
              <w:bottom w:val="single" w:sz="8"/>
              <w:right w:val="single" w:sz="8"/>
            </w:tcBorders>
            <w:tcMar>
              <w:top w:w="15" w:type="dxa"/>
              <w:left w:w="15" w:type="dxa"/>
              <w:bottom w:w="15" w:type="dxa"/>
              <w:right w:w="15" w:type="dxa"/>
            </w:tcMar>
            <w:vAlign w:val="top"/>
          </w:tcPr>
          <w:p w:rsidR="4AB10874" w:rsidP="4AB10874" w:rsidRDefault="4AB10874" w14:paraId="0FC197C6" w14:textId="6CA5330F">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b w:val="1"/>
                <w:bCs w:val="1"/>
                <w:color w:val="000000" w:themeColor="text1" w:themeTint="FF" w:themeShade="FF"/>
                <w:sz w:val="22"/>
                <w:szCs w:val="22"/>
              </w:rPr>
              <w:t>Elected</w:t>
            </w:r>
            <w:r w:rsidRPr="4AB10874" w:rsidR="4AB10874">
              <w:rPr>
                <w:rFonts w:ascii="Calibri" w:hAnsi="Calibri" w:eastAsia="Calibri" w:cs="Calibri" w:asciiTheme="majorAscii" w:hAnsiTheme="majorAscii" w:eastAsiaTheme="majorAscii" w:cstheme="majorAscii"/>
                <w:b w:val="1"/>
                <w:bCs w:val="1"/>
                <w:color w:val="000000" w:themeColor="text1" w:themeTint="FF" w:themeShade="FF"/>
                <w:sz w:val="22"/>
                <w:szCs w:val="22"/>
              </w:rPr>
              <w:t xml:space="preserve"> Student(s)</w:t>
            </w: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 </w:t>
            </w:r>
          </w:p>
        </w:tc>
      </w:tr>
      <w:tr w:rsidR="4AB10874" w:rsidTr="4AB10874" w14:paraId="5E0E44D8">
        <w:trPr>
          <w:trHeight w:val="375"/>
        </w:trPr>
        <w:tc>
          <w:tcPr>
            <w:tcW w:w="4508" w:type="dxa"/>
            <w:tcBorders>
              <w:top w:val="single" w:color="000000" w:themeColor="text1" w:sz="8"/>
              <w:left w:val="single" w:sz="8"/>
              <w:bottom w:val="single" w:sz="8"/>
              <w:right w:val="single" w:sz="8"/>
            </w:tcBorders>
            <w:tcMar>
              <w:top w:w="15" w:type="dxa"/>
              <w:left w:w="15" w:type="dxa"/>
              <w:bottom w:w="15" w:type="dxa"/>
              <w:right w:w="15" w:type="dxa"/>
            </w:tcMar>
            <w:vAlign w:val="top"/>
          </w:tcPr>
          <w:p w:rsidR="4AB10874" w:rsidP="4AB10874" w:rsidRDefault="4AB10874" w14:paraId="7C760ED3" w14:textId="23DF5B69">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Returning Officer  </w:t>
            </w:r>
          </w:p>
        </w:tc>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7A0C1635" w14:textId="0A9E9E67">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Joe Bell  </w:t>
            </w:r>
          </w:p>
        </w:tc>
      </w:tr>
      <w:tr w:rsidR="4AB10874" w:rsidTr="4AB10874" w14:paraId="01143015">
        <w:trPr>
          <w:trHeight w:val="375"/>
        </w:trPr>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50089080" w14:textId="0DC916F2">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Chair of Council </w:t>
            </w:r>
          </w:p>
        </w:tc>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09EF9A1E" w14:textId="155FF0FA">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 Isaac Chase-Rahman  </w:t>
            </w:r>
          </w:p>
        </w:tc>
      </w:tr>
      <w:tr w:rsidR="4AB10874" w:rsidTr="4AB10874" w14:paraId="61CBE410">
        <w:trPr>
          <w:trHeight w:val="375"/>
        </w:trPr>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083EB071" w14:textId="053DE052">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Elections Committee  </w:t>
            </w:r>
          </w:p>
        </w:tc>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406EEEA8" w14:textId="3890B1A7">
            <w:pPr>
              <w:pStyle w:val="ListParagraph"/>
              <w:numPr>
                <w:ilvl w:val="0"/>
                <w:numId w:val="42"/>
              </w:num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Adam Turner  </w:t>
            </w:r>
          </w:p>
        </w:tc>
      </w:tr>
      <w:tr w:rsidR="4AB10874" w:rsidTr="4AB10874" w14:paraId="5B017436">
        <w:trPr>
          <w:trHeight w:val="375"/>
        </w:trPr>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038DF87A" w14:textId="442E7A57">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 </w:t>
            </w:r>
          </w:p>
        </w:tc>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517780ED" w14:textId="2BBDB2F1">
            <w:pPr>
              <w:pStyle w:val="ListParagraph"/>
              <w:numPr>
                <w:ilvl w:val="0"/>
                <w:numId w:val="42"/>
              </w:num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Patricia </w:t>
            </w: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Mativo</w:t>
            </w: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  </w:t>
            </w:r>
          </w:p>
        </w:tc>
      </w:tr>
      <w:tr w:rsidR="4AB10874" w:rsidTr="4AB10874" w14:paraId="0247927B">
        <w:trPr>
          <w:trHeight w:val="375"/>
        </w:trPr>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3986DE7C" w14:textId="0FC33054">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 </w:t>
            </w:r>
          </w:p>
        </w:tc>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14571D25" w14:textId="006DBDB6">
            <w:pPr>
              <w:pStyle w:val="ListParagraph"/>
              <w:numPr>
                <w:ilvl w:val="0"/>
                <w:numId w:val="42"/>
              </w:num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Mads </w:t>
            </w: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Proitz</w:t>
            </w: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  </w:t>
            </w:r>
          </w:p>
        </w:tc>
      </w:tr>
      <w:tr w:rsidR="4AB10874" w:rsidTr="4AB10874" w14:paraId="145AA81F">
        <w:trPr>
          <w:trHeight w:val="375"/>
        </w:trPr>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02FF71B7" w14:textId="0BB2E17C">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Steering Committee </w:t>
            </w:r>
          </w:p>
        </w:tc>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21E2FCF0" w14:textId="2EB72D42">
            <w:pPr>
              <w:pStyle w:val="ListParagraph"/>
              <w:numPr>
                <w:ilvl w:val="0"/>
                <w:numId w:val="43"/>
              </w:num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Adya Singh  </w:t>
            </w:r>
          </w:p>
        </w:tc>
      </w:tr>
      <w:tr w:rsidR="4AB10874" w:rsidTr="4AB10874" w14:paraId="22399BA0">
        <w:trPr>
          <w:trHeight w:val="375"/>
        </w:trPr>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59931BD5" w14:textId="16C78ED5">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 </w:t>
            </w:r>
          </w:p>
        </w:tc>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704C9D22" w14:textId="48592458">
            <w:pPr>
              <w:pStyle w:val="ListParagraph"/>
              <w:numPr>
                <w:ilvl w:val="0"/>
                <w:numId w:val="43"/>
              </w:num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Kenneth Lim  </w:t>
            </w:r>
          </w:p>
        </w:tc>
      </w:tr>
      <w:tr w:rsidR="4AB10874" w:rsidTr="4AB10874" w14:paraId="1D88C1C7">
        <w:trPr>
          <w:trHeight w:val="375"/>
        </w:trPr>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175F424B" w14:textId="7C3526A7">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Scrutiny Committee </w:t>
            </w:r>
          </w:p>
        </w:tc>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7262F289" w14:textId="40159E7E">
            <w:pPr>
              <w:pStyle w:val="ListParagraph"/>
              <w:numPr>
                <w:ilvl w:val="0"/>
                <w:numId w:val="44"/>
              </w:num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Suen Sowunmi  </w:t>
            </w:r>
          </w:p>
        </w:tc>
      </w:tr>
      <w:tr w:rsidR="4AB10874" w:rsidTr="4AB10874" w14:paraId="4B78ABB5">
        <w:trPr>
          <w:trHeight w:val="375"/>
        </w:trPr>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11AA5C2F" w14:textId="3CB1456A">
            <w:p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 </w:t>
            </w:r>
          </w:p>
        </w:tc>
        <w:tc>
          <w:tcPr>
            <w:tcW w:w="4508" w:type="dxa"/>
            <w:tcBorders>
              <w:top w:val="single" w:sz="8"/>
              <w:left w:val="single" w:sz="8"/>
              <w:bottom w:val="single" w:sz="8"/>
              <w:right w:val="single" w:sz="8"/>
            </w:tcBorders>
            <w:tcMar>
              <w:top w:w="15" w:type="dxa"/>
              <w:left w:w="15" w:type="dxa"/>
              <w:bottom w:w="15" w:type="dxa"/>
              <w:right w:w="15" w:type="dxa"/>
            </w:tcMar>
            <w:vAlign w:val="top"/>
          </w:tcPr>
          <w:p w:rsidR="4AB10874" w:rsidP="4AB10874" w:rsidRDefault="4AB10874" w14:paraId="14D65B2A" w14:textId="5C3DB5AC">
            <w:pPr>
              <w:pStyle w:val="ListParagraph"/>
              <w:numPr>
                <w:ilvl w:val="0"/>
                <w:numId w:val="44"/>
              </w:numPr>
              <w:spacing w:before="0" w:beforeAutospacing="off" w:after="0" w:afterAutospacing="off"/>
              <w:rPr>
                <w:rFonts w:ascii="Calibri" w:hAnsi="Calibri" w:eastAsia="Calibri" w:cs="Calibri" w:asciiTheme="majorAscii" w:hAnsiTheme="majorAscii" w:eastAsiaTheme="majorAscii" w:cstheme="majorAscii"/>
                <w:color w:val="000000" w:themeColor="text1" w:themeTint="FF" w:themeShade="FF"/>
                <w:sz w:val="22"/>
                <w:szCs w:val="22"/>
              </w:rPr>
            </w:pPr>
            <w:r w:rsidRPr="4AB10874" w:rsidR="4AB10874">
              <w:rPr>
                <w:rFonts w:ascii="Calibri" w:hAnsi="Calibri" w:eastAsia="Calibri" w:cs="Calibri" w:asciiTheme="majorAscii" w:hAnsiTheme="majorAscii" w:eastAsiaTheme="majorAscii" w:cstheme="majorAscii"/>
                <w:color w:val="000000" w:themeColor="text1" w:themeTint="FF" w:themeShade="FF"/>
                <w:sz w:val="22"/>
                <w:szCs w:val="22"/>
              </w:rPr>
              <w:t xml:space="preserve">Daniel Leung  </w:t>
            </w:r>
          </w:p>
        </w:tc>
      </w:tr>
    </w:tbl>
    <w:p w:rsidR="4A8BB7A9" w:rsidP="4AB10874" w:rsidRDefault="4A8BB7A9" w14:paraId="22B369F7" w14:textId="458A4E1E">
      <w:pPr>
        <w:spacing w:before="0" w:beforeAutospacing="off" w:after="0" w:afterAutospacing="off"/>
        <w:rPr>
          <w:rFonts w:ascii="Calibri" w:hAnsi="Calibri" w:eastAsia="Calibri" w:cs="Calibri" w:asciiTheme="majorAscii" w:hAnsiTheme="majorAscii" w:eastAsiaTheme="majorAscii" w:cstheme="majorAscii"/>
          <w:noProof w:val="0"/>
          <w:color w:val="212121"/>
          <w:sz w:val="22"/>
          <w:szCs w:val="22"/>
          <w:lang w:val="en-GB"/>
        </w:rPr>
      </w:pPr>
      <w:r w:rsidRPr="4AB10874" w:rsidR="4A8BB7A9">
        <w:rPr>
          <w:rFonts w:ascii="Calibri" w:hAnsi="Calibri" w:eastAsia="Calibri" w:cs="Calibri" w:asciiTheme="majorAscii" w:hAnsiTheme="majorAscii" w:eastAsiaTheme="majorAscii" w:cstheme="majorAscii"/>
          <w:noProof w:val="0"/>
          <w:color w:val="212121"/>
          <w:sz w:val="22"/>
          <w:szCs w:val="22"/>
          <w:lang w:val="en-GB"/>
        </w:rPr>
        <w:t xml:space="preserve"> </w:t>
      </w:r>
    </w:p>
    <w:p w:rsidR="4A8BB7A9" w:rsidP="4AB10874" w:rsidRDefault="4A8BB7A9" w14:paraId="778B00CF" w14:textId="1424C8FA">
      <w:pPr>
        <w:spacing w:before="0" w:beforeAutospacing="off" w:after="0" w:afterAutospacing="off"/>
        <w:rPr>
          <w:rFonts w:ascii="Calibri" w:hAnsi="Calibri" w:eastAsia="Calibri" w:cs="Calibri" w:asciiTheme="majorAscii" w:hAnsiTheme="majorAscii" w:eastAsiaTheme="majorAscii" w:cstheme="majorAscii"/>
          <w:b w:val="1"/>
          <w:bCs w:val="1"/>
          <w:noProof w:val="0"/>
          <w:color w:val="000000" w:themeColor="text1" w:themeTint="FF" w:themeShade="FF"/>
          <w:sz w:val="22"/>
          <w:szCs w:val="22"/>
          <w:lang w:val="en-GB"/>
        </w:rPr>
      </w:pPr>
      <w:r w:rsidRPr="4AB10874" w:rsidR="4A8BB7A9">
        <w:rPr>
          <w:rFonts w:ascii="Calibri" w:hAnsi="Calibri" w:eastAsia="Calibri" w:cs="Calibri" w:asciiTheme="majorAscii" w:hAnsiTheme="majorAscii" w:eastAsiaTheme="majorAscii" w:cstheme="majorAscii"/>
          <w:b w:val="1"/>
          <w:bCs w:val="1"/>
          <w:noProof w:val="0"/>
          <w:color w:val="000000" w:themeColor="text1" w:themeTint="FF" w:themeShade="FF"/>
          <w:sz w:val="22"/>
          <w:szCs w:val="22"/>
          <w:lang w:val="en-GB"/>
        </w:rPr>
        <w:t xml:space="preserve">REFERENDUM </w:t>
      </w:r>
    </w:p>
    <w:p w:rsidR="4A8BB7A9" w:rsidP="4AB10874" w:rsidRDefault="4A8BB7A9" w14:paraId="59451DB7" w14:textId="1F9A6742">
      <w:pPr>
        <w:spacing w:before="0" w:beforeAutospacing="off" w:after="0" w:afterAutospacing="off"/>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r w:rsidRPr="4AB10874" w:rsidR="4A8BB7A9">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t xml:space="preserve"> </w:t>
      </w:r>
    </w:p>
    <w:p w:rsidR="4A8BB7A9" w:rsidP="4AB10874" w:rsidRDefault="4A8BB7A9" w14:paraId="03FAE16B" w14:textId="271C94B4">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b w:val="1"/>
          <w:bCs w:val="1"/>
          <w:noProof w:val="0"/>
          <w:sz w:val="22"/>
          <w:szCs w:val="22"/>
          <w:lang w:val="en-GB"/>
        </w:rPr>
        <w:t>Reform to the Ethical Code of Practice for Commerical Activities, Luca di Bona</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32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27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5   </w:t>
      </w:r>
    </w:p>
    <w:p w:rsidR="4A8BB7A9" w:rsidP="4AB10874" w:rsidRDefault="4A8BB7A9" w14:paraId="3E8DC56D" w14:textId="66CC64C5">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 0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8BB7A9" w:rsidP="4AB10874" w:rsidRDefault="4A8BB7A9" w14:paraId="098F193A" w14:textId="146BEBFE">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Free Speech and the Oxford Union, Luca di Bona</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32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21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10 </w:t>
      </w:r>
    </w:p>
    <w:p w:rsidR="4A8BB7A9" w:rsidP="4AB10874" w:rsidRDefault="4A8BB7A9" w14:paraId="447BA3A1" w14:textId="4B923527">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 1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B10874" w:rsidP="4AB10874" w:rsidRDefault="4AB10874" w14:paraId="3844A675" w14:textId="1FD316E0">
      <w:pPr>
        <w:pStyle w:val="Normal"/>
        <w:rPr>
          <w:rFonts w:ascii="Calibri" w:hAnsi="Calibri" w:eastAsia="Calibri" w:cs="Calibri" w:asciiTheme="majorAscii" w:hAnsiTheme="majorAscii" w:eastAsiaTheme="majorAscii" w:cstheme="majorAscii"/>
          <w:noProof w:val="0"/>
          <w:sz w:val="22"/>
          <w:szCs w:val="22"/>
          <w:lang w:val="en-GB"/>
        </w:rPr>
      </w:pPr>
    </w:p>
    <w:p w:rsidR="4A8BB7A9" w:rsidP="4AB10874" w:rsidRDefault="4A8BB7A9" w14:paraId="29A3C6E6" w14:textId="310816D7">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b w:val="1"/>
          <w:bCs w:val="1"/>
          <w:noProof w:val="0"/>
          <w:sz w:val="22"/>
          <w:szCs w:val="22"/>
          <w:lang w:val="en-GB"/>
        </w:rPr>
        <w:t>It Happens Here’s Delegate Allowance, Yasmin Poole</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32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29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3 </w:t>
      </w:r>
    </w:p>
    <w:p w:rsidR="4A8BB7A9" w:rsidP="4AB10874" w:rsidRDefault="4A8BB7A9" w14:paraId="765D65BC" w14:textId="2B559095">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 0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B10874" w:rsidP="4AB10874" w:rsidRDefault="4AB10874" w14:paraId="5585AB1C" w14:textId="0EE55DBA">
      <w:pPr>
        <w:pStyle w:val="Normal"/>
        <w:rPr>
          <w:rFonts w:ascii="Calibri" w:hAnsi="Calibri" w:eastAsia="Calibri" w:cs="Calibri" w:asciiTheme="majorAscii" w:hAnsiTheme="majorAscii" w:eastAsiaTheme="majorAscii" w:cstheme="majorAscii"/>
          <w:noProof w:val="0"/>
          <w:sz w:val="22"/>
          <w:szCs w:val="22"/>
          <w:lang w:val="en-GB"/>
        </w:rPr>
      </w:pPr>
    </w:p>
    <w:p w:rsidR="4A8BB7A9" w:rsidP="4AB10874" w:rsidRDefault="4A8BB7A9" w14:paraId="564F4386" w14:textId="2FBF41C2">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Creation of a Campaign Welfare Committee, Alfie Davis</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33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29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2 </w:t>
      </w:r>
    </w:p>
    <w:p w:rsidR="4A8BB7A9" w:rsidP="4AB10874" w:rsidRDefault="4A8BB7A9" w14:paraId="467572D5" w14:textId="390F634B">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 2 </w:t>
      </w:r>
    </w:p>
    <w:p w:rsidR="4A8BB7A9" w:rsidP="4AB10874" w:rsidRDefault="4A8BB7A9" w14:paraId="0EA2CBCA" w14:textId="0D41C0FD">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B10874" w:rsidP="4AB10874" w:rsidRDefault="4AB10874" w14:paraId="2DC4A358" w14:textId="10865C22">
      <w:pPr>
        <w:pStyle w:val="Normal"/>
        <w:rPr>
          <w:rFonts w:ascii="Calibri" w:hAnsi="Calibri" w:eastAsia="Calibri" w:cs="Calibri" w:asciiTheme="majorAscii" w:hAnsiTheme="majorAscii" w:eastAsiaTheme="majorAscii" w:cstheme="majorAscii"/>
          <w:noProof w:val="0"/>
          <w:sz w:val="22"/>
          <w:szCs w:val="22"/>
          <w:lang w:val="en-GB"/>
        </w:rPr>
      </w:pPr>
    </w:p>
    <w:p w:rsidR="4A8BB7A9" w:rsidP="4AB10874" w:rsidRDefault="4A8BB7A9" w14:paraId="33F7451C" w14:textId="07C82173">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Minimum Service Levels Act (Opposition to), Luca di Bona </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32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26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3 </w:t>
      </w:r>
    </w:p>
    <w:p w:rsidR="4A8BB7A9" w:rsidP="4AB10874" w:rsidRDefault="4A8BB7A9" w14:paraId="25929ED7" w14:textId="031BBF55">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Abstains: 3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B10874" w:rsidP="4AB10874" w:rsidRDefault="4AB10874" w14:paraId="1E3014D1" w14:textId="581F7147">
      <w:pPr>
        <w:pStyle w:val="Normal"/>
        <w:spacing w:before="0" w:beforeAutospacing="off" w:after="0" w:afterAutospacing="off"/>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p>
    <w:p w:rsidR="4A8BB7A9" w:rsidP="4AB10874" w:rsidRDefault="4A8BB7A9" w14:paraId="0AEDF774" w14:textId="4F981204">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Motion for non-punishment for non-violent activism, Mia Clement </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31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27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1 </w:t>
      </w:r>
    </w:p>
    <w:p w:rsidR="4A8BB7A9" w:rsidP="4AB10874" w:rsidRDefault="4A8BB7A9" w14:paraId="40212DDB" w14:textId="5134C3F0">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 3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B10874" w:rsidP="4AB10874" w:rsidRDefault="4AB10874" w14:paraId="39AC0FD4" w14:textId="4AA168D5">
      <w:pPr>
        <w:pStyle w:val="Normal"/>
        <w:rPr>
          <w:rFonts w:ascii="Calibri" w:hAnsi="Calibri" w:eastAsia="Calibri" w:cs="Calibri" w:asciiTheme="majorAscii" w:hAnsiTheme="majorAscii" w:eastAsiaTheme="majorAscii" w:cstheme="majorAscii"/>
          <w:noProof w:val="0"/>
          <w:sz w:val="22"/>
          <w:szCs w:val="22"/>
          <w:lang w:val="en-GB"/>
        </w:rPr>
      </w:pPr>
    </w:p>
    <w:p w:rsidR="4A8BB7A9" w:rsidP="4AB10874" w:rsidRDefault="4A8BB7A9" w14:paraId="54296F93" w14:textId="1F5A79D2">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Centralised Gender Expression Fund Mandate, Isabella Done </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30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28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0 </w:t>
      </w:r>
    </w:p>
    <w:p w:rsidR="4A8BB7A9" w:rsidP="4AB10874" w:rsidRDefault="4A8BB7A9" w14:paraId="1DB1E30E" w14:textId="2FEC10E7">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 2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B10874" w:rsidP="4AB10874" w:rsidRDefault="4AB10874" w14:paraId="59FAD677" w14:textId="3CF440F9">
      <w:pPr>
        <w:pStyle w:val="Normal"/>
        <w:spacing w:before="0" w:beforeAutospacing="off" w:after="0" w:afterAutospacing="off"/>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p>
    <w:p w:rsidR="4A8BB7A9" w:rsidP="4AB10874" w:rsidRDefault="4A8BB7A9" w14:paraId="6B743413" w14:textId="0B89CA73">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Gender Neutral &amp; Accessible Toilets, Luca di Bona</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31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27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2 </w:t>
      </w:r>
    </w:p>
    <w:p w:rsidR="4A8BB7A9" w:rsidP="4AB10874" w:rsidRDefault="4A8BB7A9" w14:paraId="030DEF4F" w14:textId="7EE15D17">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 2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B10874" w:rsidP="4AB10874" w:rsidRDefault="4AB10874" w14:paraId="6D5E86D3" w14:textId="3B237DFE">
      <w:pPr>
        <w:pStyle w:val="Normal"/>
        <w:rPr>
          <w:rFonts w:ascii="Calibri" w:hAnsi="Calibri" w:eastAsia="Calibri" w:cs="Calibri" w:asciiTheme="majorAscii" w:hAnsiTheme="majorAscii" w:eastAsiaTheme="majorAscii" w:cstheme="majorAscii"/>
          <w:noProof w:val="0"/>
          <w:sz w:val="22"/>
          <w:szCs w:val="22"/>
          <w:lang w:val="en-GB"/>
        </w:rPr>
      </w:pPr>
    </w:p>
    <w:p w:rsidR="4A8BB7A9" w:rsidP="4AB10874" w:rsidRDefault="4A8BB7A9" w14:paraId="274D1A01" w14:textId="0BA86503">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Creation of a Refugee Rights Campaign, Kennedy Aliu</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31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30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1 </w:t>
      </w:r>
    </w:p>
    <w:p w:rsidR="4A8BB7A9" w:rsidP="4AB10874" w:rsidRDefault="4A8BB7A9" w14:paraId="13F04B36" w14:textId="1746118F">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 0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B10874" w:rsidP="4AB10874" w:rsidRDefault="4AB10874" w14:paraId="55912909" w14:textId="3B1B589B">
      <w:pPr>
        <w:pStyle w:val="Normal"/>
        <w:spacing w:before="0" w:beforeAutospacing="off" w:after="0" w:afterAutospacing="off"/>
        <w:rPr>
          <w:rFonts w:ascii="Calibri" w:hAnsi="Calibri" w:eastAsia="Calibri" w:cs="Calibri" w:asciiTheme="majorAscii" w:hAnsiTheme="majorAscii" w:eastAsiaTheme="majorAscii" w:cstheme="majorAscii"/>
          <w:noProof w:val="0"/>
          <w:color w:val="000000" w:themeColor="text1" w:themeTint="FF" w:themeShade="FF"/>
          <w:sz w:val="22"/>
          <w:szCs w:val="22"/>
          <w:lang w:val="en-GB"/>
        </w:rPr>
      </w:pPr>
    </w:p>
    <w:p w:rsidR="4A8BB7A9" w:rsidP="4AB10874" w:rsidRDefault="4A8BB7A9" w14:paraId="1E7E5BAB" w14:textId="35D5ECE8">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Wildlife Photography Exhibition, Will Jackson-Nichols</w:t>
      </w: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Total votes: 30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For: 26  </w:t>
      </w:r>
      <w:r>
        <w:br/>
      </w:r>
      <w:r w:rsidRPr="4AB10874" w:rsidR="4A8BB7A9">
        <w:rPr>
          <w:rFonts w:ascii="Calibri" w:hAnsi="Calibri" w:eastAsia="Calibri" w:cs="Calibri" w:asciiTheme="majorAscii" w:hAnsiTheme="majorAscii" w:eastAsiaTheme="majorAscii" w:cstheme="majorAscii"/>
          <w:noProof w:val="0"/>
          <w:sz w:val="22"/>
          <w:szCs w:val="22"/>
          <w:lang w:val="en-GB"/>
        </w:rPr>
        <w:t xml:space="preserve">Against: 2  </w:t>
      </w:r>
    </w:p>
    <w:p w:rsidR="4A8BB7A9" w:rsidP="4AB10874" w:rsidRDefault="4A8BB7A9" w14:paraId="1D8BBFB4" w14:textId="563DA89B">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Abstain: 2 </w:t>
      </w:r>
    </w:p>
    <w:p w:rsidR="4A8BB7A9" w:rsidP="4AB10874" w:rsidRDefault="4A8BB7A9" w14:paraId="40A239D4" w14:textId="2FF7F851">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 </w:t>
      </w:r>
    </w:p>
    <w:p w:rsidR="4A8BB7A9" w:rsidP="4AB10874" w:rsidRDefault="4A8BB7A9" w14:paraId="0602A2FD" w14:textId="5D72D736">
      <w:pPr>
        <w:pStyle w:val="Normal"/>
        <w:rPr>
          <w:rFonts w:ascii="Calibri" w:hAnsi="Calibri" w:eastAsia="Calibri" w:cs="Calibri" w:asciiTheme="majorAscii" w:hAnsiTheme="majorAscii" w:eastAsiaTheme="majorAscii" w:cstheme="majorAscii"/>
          <w:noProof w:val="0"/>
          <w:sz w:val="22"/>
          <w:szCs w:val="22"/>
          <w:lang w:val="en-GB"/>
        </w:rPr>
      </w:pPr>
      <w:r w:rsidRPr="4AB10874" w:rsidR="4A8BB7A9">
        <w:rPr>
          <w:rFonts w:ascii="Calibri" w:hAnsi="Calibri" w:eastAsia="Calibri" w:cs="Calibri" w:asciiTheme="majorAscii" w:hAnsiTheme="majorAscii" w:eastAsiaTheme="majorAscii" w:cstheme="majorAscii"/>
          <w:noProof w:val="0"/>
          <w:sz w:val="22"/>
          <w:szCs w:val="22"/>
          <w:lang w:val="en-GB"/>
        </w:rPr>
        <w:t xml:space="preserve">Motion </w:t>
      </w:r>
      <w:r w:rsidRPr="4AB10874" w:rsidR="4A8BB7A9">
        <w:rPr>
          <w:rFonts w:ascii="Calibri" w:hAnsi="Calibri" w:eastAsia="Calibri" w:cs="Calibri" w:asciiTheme="majorAscii" w:hAnsiTheme="majorAscii" w:eastAsiaTheme="majorAscii" w:cstheme="majorAscii"/>
          <w:noProof w:val="0"/>
          <w:sz w:val="22"/>
          <w:szCs w:val="22"/>
          <w:lang w:val="en-GB"/>
        </w:rPr>
        <w:t>deemed</w:t>
      </w:r>
      <w:r w:rsidRPr="4AB10874" w:rsidR="4A8BB7A9">
        <w:rPr>
          <w:rFonts w:ascii="Calibri" w:hAnsi="Calibri" w:eastAsia="Calibri" w:cs="Calibri" w:asciiTheme="majorAscii" w:hAnsiTheme="majorAscii" w:eastAsiaTheme="majorAscii" w:cstheme="majorAscii"/>
          <w:noProof w:val="0"/>
          <w:sz w:val="22"/>
          <w:szCs w:val="22"/>
          <w:lang w:val="en-GB"/>
        </w:rPr>
        <w:t xml:space="preserve"> to be carried  </w:t>
      </w:r>
    </w:p>
    <w:p w:rsidR="4AB10874" w:rsidP="4AB10874" w:rsidRDefault="4AB10874" w14:paraId="26B70B4B" w14:textId="62ABBA04">
      <w:pPr>
        <w:pStyle w:val="Normal"/>
        <w:rPr>
          <w:rFonts w:ascii="Calibri" w:hAnsi="Calibri" w:eastAsia="Calibri" w:cs="Calibri" w:asciiTheme="majorAscii" w:hAnsiTheme="majorAscii" w:eastAsiaTheme="majorAscii" w:cstheme="majorAscii"/>
          <w:sz w:val="22"/>
          <w:szCs w:val="22"/>
        </w:rPr>
      </w:pPr>
    </w:p>
    <w:sectPr w:rsidRPr="00404E22" w:rsidR="003B57D4">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int2:observations>
    <int2:textHash int2:hashCode="DKXcjSZRO6PGjA" int2:id="XBcFDoTV">
      <int2:state int2:type="AugLoop_Text_Critique" int2:value="Rejected"/>
    </int2:textHash>
    <int2:textHash int2:hashCode="Peec3XlEqRXHtH" int2:id="gYPQohzF">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bf40c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2eca2b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fb28b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4b4ff5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94b03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71f3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c8958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8894c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41be5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ff143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40977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0de69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21a8a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770ea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80360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39d2ceb"/>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669172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394005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b3fc4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c378f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547170c"/>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a9e9c8"/>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a684a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43fff84"/>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5a8245e"/>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996606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d593374"/>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8bdf8f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624b66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A4365E"/>
    <w:multiLevelType w:val="multilevel"/>
    <w:tmpl w:val="F44472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000881"/>
    <w:multiLevelType w:val="multilevel"/>
    <w:tmpl w:val="C0EC92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2F1E66"/>
    <w:multiLevelType w:val="multilevel"/>
    <w:tmpl w:val="C85C1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1DE6834"/>
    <w:multiLevelType w:val="multilevel"/>
    <w:tmpl w:val="D15096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4546811"/>
    <w:multiLevelType w:val="multilevel"/>
    <w:tmpl w:val="538C9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5FA14E3"/>
    <w:multiLevelType w:val="multilevel"/>
    <w:tmpl w:val="FD402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E331AEE"/>
    <w:multiLevelType w:val="multilevel"/>
    <w:tmpl w:val="C666B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E22698C"/>
    <w:multiLevelType w:val="multilevel"/>
    <w:tmpl w:val="DBAE6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9A75C48"/>
    <w:multiLevelType w:val="multilevel"/>
    <w:tmpl w:val="F01E6C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A02699F"/>
    <w:multiLevelType w:val="multilevel"/>
    <w:tmpl w:val="ABEC21EA"/>
    <w:lvl w:ilvl="0">
      <w:start w:val="1"/>
      <w:numFmt w:val="bullet"/>
      <w:lvlText w:val=""/>
      <w:lvlJc w:val="left"/>
      <w:pPr>
        <w:ind w:left="720" w:hanging="360"/>
      </w:pPr>
      <w:rPr>
        <w:rFonts w:ascii="Roboto" w:hAnsi="Roboto" w:eastAsia="Roboto" w:cs="Roboto"/>
        <w:color w:val="CECAC3"/>
        <w:sz w:val="24"/>
        <w:szCs w:val="24"/>
        <w:u w:val="none"/>
      </w:rPr>
    </w:lvl>
    <w:lvl w:ilvl="1">
      <w:start w:val="1"/>
      <w:numFmt w:val="bullet"/>
      <w:lvlText w:val="●"/>
      <w:lvlJc w:val="left"/>
      <w:pPr>
        <w:ind w:left="1440" w:hanging="360"/>
      </w:pPr>
      <w:rPr>
        <w:rFonts w:ascii="Roboto" w:hAnsi="Roboto" w:eastAsia="Roboto" w:cs="Roboto"/>
        <w:color w:val="CECAC3"/>
        <w:sz w:val="24"/>
        <w:szCs w:val="24"/>
        <w:u w:val="none"/>
      </w:rPr>
    </w:lvl>
    <w:lvl w:ilvl="2">
      <w:start w:val="1"/>
      <w:numFmt w:val="bullet"/>
      <w:lvlText w:val="●"/>
      <w:lvlJc w:val="left"/>
      <w:pPr>
        <w:ind w:left="2160" w:hanging="360"/>
      </w:pPr>
      <w:rPr>
        <w:rFonts w:ascii="Roboto" w:hAnsi="Roboto" w:eastAsia="Roboto" w:cs="Roboto"/>
        <w:color w:val="CECAC3"/>
        <w:sz w:val="24"/>
        <w:szCs w:val="24"/>
        <w:u w:val="none"/>
      </w:rPr>
    </w:lvl>
    <w:lvl w:ilvl="3">
      <w:start w:val="1"/>
      <w:numFmt w:val="bullet"/>
      <w:lvlText w:val="●"/>
      <w:lvlJc w:val="left"/>
      <w:pPr>
        <w:ind w:left="2880" w:hanging="360"/>
      </w:pPr>
      <w:rPr>
        <w:rFonts w:ascii="Roboto" w:hAnsi="Roboto" w:eastAsia="Roboto" w:cs="Roboto"/>
        <w:color w:val="CECAC3"/>
        <w:sz w:val="24"/>
        <w:szCs w:val="2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9408FD"/>
    <w:multiLevelType w:val="multilevel"/>
    <w:tmpl w:val="DFC2C9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DD15B58"/>
    <w:multiLevelType w:val="multilevel"/>
    <w:tmpl w:val="08DAD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E9C5781"/>
    <w:multiLevelType w:val="multilevel"/>
    <w:tmpl w:val="913AC0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45840A8"/>
    <w:multiLevelType w:val="multilevel"/>
    <w:tmpl w:val="8004A0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65D2351"/>
    <w:multiLevelType w:val="multilevel"/>
    <w:tmpl w:val="2578CC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16cid:durableId="343828682">
    <w:abstractNumId w:val="9"/>
  </w:num>
  <w:num w:numId="2" w16cid:durableId="2146119926">
    <w:abstractNumId w:val="5"/>
  </w:num>
  <w:num w:numId="3" w16cid:durableId="1306936115">
    <w:abstractNumId w:val="2"/>
  </w:num>
  <w:num w:numId="4" w16cid:durableId="120153881">
    <w:abstractNumId w:val="10"/>
  </w:num>
  <w:num w:numId="5" w16cid:durableId="1428384259">
    <w:abstractNumId w:val="14"/>
  </w:num>
  <w:num w:numId="6" w16cid:durableId="1133985930">
    <w:abstractNumId w:val="7"/>
  </w:num>
  <w:num w:numId="7" w16cid:durableId="1016036397">
    <w:abstractNumId w:val="3"/>
  </w:num>
  <w:num w:numId="8" w16cid:durableId="324356153">
    <w:abstractNumId w:val="4"/>
  </w:num>
  <w:num w:numId="9" w16cid:durableId="480653530">
    <w:abstractNumId w:val="1"/>
  </w:num>
  <w:num w:numId="10" w16cid:durableId="1594557972">
    <w:abstractNumId w:val="12"/>
  </w:num>
  <w:num w:numId="11" w16cid:durableId="1039820301">
    <w:abstractNumId w:val="13"/>
  </w:num>
  <w:num w:numId="12" w16cid:durableId="175385428">
    <w:abstractNumId w:val="8"/>
  </w:num>
  <w:num w:numId="13" w16cid:durableId="292060763">
    <w:abstractNumId w:val="11"/>
  </w:num>
  <w:num w:numId="14" w16cid:durableId="127237771">
    <w:abstractNumId w:val="6"/>
  </w:num>
  <w:num w:numId="15" w16cid:durableId="94707960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D4"/>
    <w:rsid w:val="000D4162"/>
    <w:rsid w:val="001F3FB4"/>
    <w:rsid w:val="003342EA"/>
    <w:rsid w:val="003B57D4"/>
    <w:rsid w:val="00404E22"/>
    <w:rsid w:val="0042B3DB"/>
    <w:rsid w:val="00476838"/>
    <w:rsid w:val="004B3C4C"/>
    <w:rsid w:val="0050198D"/>
    <w:rsid w:val="0081040F"/>
    <w:rsid w:val="008952FC"/>
    <w:rsid w:val="00942734"/>
    <w:rsid w:val="00B11A9F"/>
    <w:rsid w:val="00E65A63"/>
    <w:rsid w:val="00E71962"/>
    <w:rsid w:val="013E7FFF"/>
    <w:rsid w:val="0207DFBE"/>
    <w:rsid w:val="0208CA87"/>
    <w:rsid w:val="0208CA87"/>
    <w:rsid w:val="02567F08"/>
    <w:rsid w:val="026AC467"/>
    <w:rsid w:val="03A3B01F"/>
    <w:rsid w:val="03AE4DDB"/>
    <w:rsid w:val="040694C8"/>
    <w:rsid w:val="0464E5EA"/>
    <w:rsid w:val="046CD090"/>
    <w:rsid w:val="047620C1"/>
    <w:rsid w:val="0480D502"/>
    <w:rsid w:val="051624FE"/>
    <w:rsid w:val="051F18F8"/>
    <w:rsid w:val="051F18F8"/>
    <w:rsid w:val="053F8080"/>
    <w:rsid w:val="05406B49"/>
    <w:rsid w:val="05A26529"/>
    <w:rsid w:val="0628DB03"/>
    <w:rsid w:val="06DC3BAA"/>
    <w:rsid w:val="0849B2BA"/>
    <w:rsid w:val="08BE80A9"/>
    <w:rsid w:val="0907684A"/>
    <w:rsid w:val="093399CD"/>
    <w:rsid w:val="09A19EFF"/>
    <w:rsid w:val="09AF4E44"/>
    <w:rsid w:val="09D93BCA"/>
    <w:rsid w:val="09E99621"/>
    <w:rsid w:val="09ED8CFE"/>
    <w:rsid w:val="0A66218F"/>
    <w:rsid w:val="0ACC39E8"/>
    <w:rsid w:val="0B04941F"/>
    <w:rsid w:val="0BD119BC"/>
    <w:rsid w:val="0D2136E3"/>
    <w:rsid w:val="0DE3D80C"/>
    <w:rsid w:val="0E1DCC55"/>
    <w:rsid w:val="0EBE25CC"/>
    <w:rsid w:val="0EE662C6"/>
    <w:rsid w:val="0EF05322"/>
    <w:rsid w:val="0FA04E16"/>
    <w:rsid w:val="102E5198"/>
    <w:rsid w:val="108C2383"/>
    <w:rsid w:val="10B26B61"/>
    <w:rsid w:val="11799579"/>
    <w:rsid w:val="11BA6029"/>
    <w:rsid w:val="11DCDD34"/>
    <w:rsid w:val="11F4A806"/>
    <w:rsid w:val="12049EBD"/>
    <w:rsid w:val="12E811C0"/>
    <w:rsid w:val="13620E8C"/>
    <w:rsid w:val="146AEB7C"/>
    <w:rsid w:val="146CF6F0"/>
    <w:rsid w:val="159F3958"/>
    <w:rsid w:val="163015E0"/>
    <w:rsid w:val="1630CBC0"/>
    <w:rsid w:val="16BA73B1"/>
    <w:rsid w:val="16D2E9F5"/>
    <w:rsid w:val="16F174AB"/>
    <w:rsid w:val="175B1088"/>
    <w:rsid w:val="187C9195"/>
    <w:rsid w:val="19686C82"/>
    <w:rsid w:val="19BD5561"/>
    <w:rsid w:val="1A23DF53"/>
    <w:rsid w:val="1A776886"/>
    <w:rsid w:val="1AABEAA6"/>
    <w:rsid w:val="1AB7808B"/>
    <w:rsid w:val="1B32C732"/>
    <w:rsid w:val="1C47BB07"/>
    <w:rsid w:val="1D59C6AD"/>
    <w:rsid w:val="1DAF7961"/>
    <w:rsid w:val="1DCFBFB5"/>
    <w:rsid w:val="1DD21EBB"/>
    <w:rsid w:val="1E45E4F5"/>
    <w:rsid w:val="1EFC8690"/>
    <w:rsid w:val="1F7F5BC9"/>
    <w:rsid w:val="206FD206"/>
    <w:rsid w:val="209856F1"/>
    <w:rsid w:val="211B2C2A"/>
    <w:rsid w:val="22B6FC8B"/>
    <w:rsid w:val="22DA2162"/>
    <w:rsid w:val="233C2AEF"/>
    <w:rsid w:val="23B223F7"/>
    <w:rsid w:val="243EB6B3"/>
    <w:rsid w:val="2541F1C0"/>
    <w:rsid w:val="256BC814"/>
    <w:rsid w:val="259056FF"/>
    <w:rsid w:val="2624F4AE"/>
    <w:rsid w:val="26D6686A"/>
    <w:rsid w:val="277A7E6D"/>
    <w:rsid w:val="278A6DAE"/>
    <w:rsid w:val="27CB74EA"/>
    <w:rsid w:val="27D39EDE"/>
    <w:rsid w:val="28B4A3AD"/>
    <w:rsid w:val="29263E0F"/>
    <w:rsid w:val="2985F0F2"/>
    <w:rsid w:val="29BA35AA"/>
    <w:rsid w:val="29F1AE6A"/>
    <w:rsid w:val="2A625D51"/>
    <w:rsid w:val="2A86C931"/>
    <w:rsid w:val="2AC20E70"/>
    <w:rsid w:val="2B105F8C"/>
    <w:rsid w:val="2BAD75BE"/>
    <w:rsid w:val="2BAD9581"/>
    <w:rsid w:val="2CB57D96"/>
    <w:rsid w:val="2CB5A42E"/>
    <w:rsid w:val="2CD75092"/>
    <w:rsid w:val="2D231B43"/>
    <w:rsid w:val="2D39AFB8"/>
    <w:rsid w:val="2DD09794"/>
    <w:rsid w:val="2E3780CB"/>
    <w:rsid w:val="2E596215"/>
    <w:rsid w:val="2F6C67F5"/>
    <w:rsid w:val="2F99A06F"/>
    <w:rsid w:val="2FF3346B"/>
    <w:rsid w:val="30C86C66"/>
    <w:rsid w:val="30DFA50F"/>
    <w:rsid w:val="313A6F3F"/>
    <w:rsid w:val="3167A755"/>
    <w:rsid w:val="325B85F3"/>
    <w:rsid w:val="32931958"/>
    <w:rsid w:val="32D50DDB"/>
    <w:rsid w:val="331C13FA"/>
    <w:rsid w:val="3365FBB2"/>
    <w:rsid w:val="3408AAE7"/>
    <w:rsid w:val="346824FD"/>
    <w:rsid w:val="348A428F"/>
    <w:rsid w:val="34F8C12D"/>
    <w:rsid w:val="3530D5B6"/>
    <w:rsid w:val="3560811B"/>
    <w:rsid w:val="35BDE5FD"/>
    <w:rsid w:val="35C24A69"/>
    <w:rsid w:val="35F41C93"/>
    <w:rsid w:val="363B1878"/>
    <w:rsid w:val="366E9BC0"/>
    <w:rsid w:val="3736E49C"/>
    <w:rsid w:val="3782B9A6"/>
    <w:rsid w:val="379B3135"/>
    <w:rsid w:val="37BDC07C"/>
    <w:rsid w:val="37FFB77B"/>
    <w:rsid w:val="3816B6B8"/>
    <w:rsid w:val="3884C58E"/>
    <w:rsid w:val="38D37E4B"/>
    <w:rsid w:val="38FABE96"/>
    <w:rsid w:val="3938715D"/>
    <w:rsid w:val="3972B93A"/>
    <w:rsid w:val="3ACCEC55"/>
    <w:rsid w:val="3AD441BE"/>
    <w:rsid w:val="3B2FF797"/>
    <w:rsid w:val="3B434DBB"/>
    <w:rsid w:val="3C0A55BF"/>
    <w:rsid w:val="3C70121F"/>
    <w:rsid w:val="3C776E4C"/>
    <w:rsid w:val="3CAA59FC"/>
    <w:rsid w:val="3DA6EF6E"/>
    <w:rsid w:val="3E0BE280"/>
    <w:rsid w:val="3E1B438F"/>
    <w:rsid w:val="3E6EF8FF"/>
    <w:rsid w:val="3E6F85DF"/>
    <w:rsid w:val="3F42BFCF"/>
    <w:rsid w:val="3FC8D261"/>
    <w:rsid w:val="400368BA"/>
    <w:rsid w:val="400B5640"/>
    <w:rsid w:val="4046D548"/>
    <w:rsid w:val="40818E7E"/>
    <w:rsid w:val="40DDC6E2"/>
    <w:rsid w:val="417DCB1F"/>
    <w:rsid w:val="418DFE44"/>
    <w:rsid w:val="419F391B"/>
    <w:rsid w:val="42799743"/>
    <w:rsid w:val="43199B80"/>
    <w:rsid w:val="4387AEC9"/>
    <w:rsid w:val="44B56BE1"/>
    <w:rsid w:val="451B6192"/>
    <w:rsid w:val="45B13805"/>
    <w:rsid w:val="45DD4F61"/>
    <w:rsid w:val="46031E45"/>
    <w:rsid w:val="4637D5F5"/>
    <w:rsid w:val="46513C42"/>
    <w:rsid w:val="466B5FC3"/>
    <w:rsid w:val="466E86D0"/>
    <w:rsid w:val="4788F93A"/>
    <w:rsid w:val="49A4CD88"/>
    <w:rsid w:val="49B23886"/>
    <w:rsid w:val="49D90357"/>
    <w:rsid w:val="49FACBC4"/>
    <w:rsid w:val="4A8BB7A9"/>
    <w:rsid w:val="4AB10874"/>
    <w:rsid w:val="4AD68F68"/>
    <w:rsid w:val="4B461B61"/>
    <w:rsid w:val="4BAA4FA0"/>
    <w:rsid w:val="4C6D0D8C"/>
    <w:rsid w:val="4CE1EBC2"/>
    <w:rsid w:val="4E09101B"/>
    <w:rsid w:val="4F1138C2"/>
    <w:rsid w:val="4F1DC060"/>
    <w:rsid w:val="4F471BE2"/>
    <w:rsid w:val="4F6EB4D9"/>
    <w:rsid w:val="5028DAB0"/>
    <w:rsid w:val="50472DD6"/>
    <w:rsid w:val="5051E6BB"/>
    <w:rsid w:val="50B57414"/>
    <w:rsid w:val="50B96940"/>
    <w:rsid w:val="5145D0EC"/>
    <w:rsid w:val="5226925D"/>
    <w:rsid w:val="52401FA4"/>
    <w:rsid w:val="5278CD94"/>
    <w:rsid w:val="52F5CF58"/>
    <w:rsid w:val="53215017"/>
    <w:rsid w:val="533FF26F"/>
    <w:rsid w:val="536B1EF1"/>
    <w:rsid w:val="5392CAEE"/>
    <w:rsid w:val="53C262BE"/>
    <w:rsid w:val="54252AC1"/>
    <w:rsid w:val="54ECFDA7"/>
    <w:rsid w:val="565EE65E"/>
    <w:rsid w:val="56C6E815"/>
    <w:rsid w:val="5741FAA2"/>
    <w:rsid w:val="57998D2E"/>
    <w:rsid w:val="57EC418A"/>
    <w:rsid w:val="58249E69"/>
    <w:rsid w:val="582C8BEF"/>
    <w:rsid w:val="5889345F"/>
    <w:rsid w:val="5893ED55"/>
    <w:rsid w:val="58A9E79A"/>
    <w:rsid w:val="59355D8F"/>
    <w:rsid w:val="595C65BC"/>
    <w:rsid w:val="59A84BFD"/>
    <w:rsid w:val="59B69499"/>
    <w:rsid w:val="59C85C50"/>
    <w:rsid w:val="59DA6075"/>
    <w:rsid w:val="5A2B7D67"/>
    <w:rsid w:val="5A945548"/>
    <w:rsid w:val="5AA27727"/>
    <w:rsid w:val="5BC74DC8"/>
    <w:rsid w:val="5BE88892"/>
    <w:rsid w:val="5BED7B5E"/>
    <w:rsid w:val="5C259EEA"/>
    <w:rsid w:val="5C2F8F46"/>
    <w:rsid w:val="5C704B6F"/>
    <w:rsid w:val="5CD39B32"/>
    <w:rsid w:val="5DC16F4B"/>
    <w:rsid w:val="5DCB5FA7"/>
    <w:rsid w:val="5DCEA5CC"/>
    <w:rsid w:val="5E2C417A"/>
    <w:rsid w:val="5E9BCD73"/>
    <w:rsid w:val="5EC8D0F6"/>
    <w:rsid w:val="5F057A4F"/>
    <w:rsid w:val="5F5D3FAC"/>
    <w:rsid w:val="5FC44BCA"/>
    <w:rsid w:val="602BB43F"/>
    <w:rsid w:val="61ED5FE0"/>
    <w:rsid w:val="62412FEC"/>
    <w:rsid w:val="62737272"/>
    <w:rsid w:val="63675110"/>
    <w:rsid w:val="636F3E96"/>
    <w:rsid w:val="641C06C9"/>
    <w:rsid w:val="6476FF69"/>
    <w:rsid w:val="64AE3588"/>
    <w:rsid w:val="650B0EF7"/>
    <w:rsid w:val="651A2584"/>
    <w:rsid w:val="657B4D9B"/>
    <w:rsid w:val="65D46EB6"/>
    <w:rsid w:val="670A006F"/>
    <w:rsid w:val="6729CA2F"/>
    <w:rsid w:val="67D05B21"/>
    <w:rsid w:val="68196924"/>
    <w:rsid w:val="683AC233"/>
    <w:rsid w:val="69AADAF6"/>
    <w:rsid w:val="69E95A44"/>
    <w:rsid w:val="69E95A44"/>
    <w:rsid w:val="6A1097B6"/>
    <w:rsid w:val="6A1F1558"/>
    <w:rsid w:val="6A9FF253"/>
    <w:rsid w:val="6AB91AB0"/>
    <w:rsid w:val="6B671DB9"/>
    <w:rsid w:val="6B852AA5"/>
    <w:rsid w:val="6B9BEB1E"/>
    <w:rsid w:val="6BDD7192"/>
    <w:rsid w:val="6C8557C2"/>
    <w:rsid w:val="6D43E652"/>
    <w:rsid w:val="6DA3CE63"/>
    <w:rsid w:val="6DBF1913"/>
    <w:rsid w:val="6DDF809B"/>
    <w:rsid w:val="6DE5A518"/>
    <w:rsid w:val="6E48FBA1"/>
    <w:rsid w:val="6EB1F13D"/>
    <w:rsid w:val="6EB31874"/>
    <w:rsid w:val="6F0709E8"/>
    <w:rsid w:val="700AB197"/>
    <w:rsid w:val="7053537F"/>
    <w:rsid w:val="7067B349"/>
    <w:rsid w:val="717BE6DC"/>
    <w:rsid w:val="71A681F8"/>
    <w:rsid w:val="71A681F8"/>
    <w:rsid w:val="71ED50A5"/>
    <w:rsid w:val="7254A09C"/>
    <w:rsid w:val="7405664C"/>
    <w:rsid w:val="745FFCF6"/>
    <w:rsid w:val="749901C4"/>
    <w:rsid w:val="749D87E9"/>
    <w:rsid w:val="74DE22BA"/>
    <w:rsid w:val="7576E89E"/>
    <w:rsid w:val="758C415E"/>
    <w:rsid w:val="75B96C91"/>
    <w:rsid w:val="75EA05A0"/>
    <w:rsid w:val="75F064DD"/>
    <w:rsid w:val="75FBCD57"/>
    <w:rsid w:val="7749BB4D"/>
    <w:rsid w:val="786D4B6A"/>
    <w:rsid w:val="78DDA411"/>
    <w:rsid w:val="790FC7F9"/>
    <w:rsid w:val="795BC4FF"/>
    <w:rsid w:val="7971D186"/>
    <w:rsid w:val="79D34AD5"/>
    <w:rsid w:val="79D34AD5"/>
    <w:rsid w:val="79D37256"/>
    <w:rsid w:val="79E3569F"/>
    <w:rsid w:val="79F1B7D0"/>
    <w:rsid w:val="7A5FB281"/>
    <w:rsid w:val="7A7FEC2B"/>
    <w:rsid w:val="7AC95DB7"/>
    <w:rsid w:val="7BD0C221"/>
    <w:rsid w:val="7C1749E1"/>
    <w:rsid w:val="7C59D404"/>
    <w:rsid w:val="7C850086"/>
    <w:rsid w:val="7D2C1F8F"/>
    <w:rsid w:val="7D975343"/>
    <w:rsid w:val="7DAB7CF3"/>
    <w:rsid w:val="7E063A2B"/>
    <w:rsid w:val="7E20D0E7"/>
    <w:rsid w:val="7E9E70BF"/>
    <w:rsid w:val="7EAEECAA"/>
    <w:rsid w:val="7F0BB815"/>
    <w:rsid w:val="7F11BA8F"/>
    <w:rsid w:val="7F3B0A80"/>
    <w:rsid w:val="7F6C3744"/>
    <w:rsid w:val="7FA378EB"/>
    <w:rsid w:val="7FB7B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7732CA"/>
  <w15:docId w15:val="{49F28340-DA3C-0746-9CCF-8A6D07E491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4E22"/>
    <w:pPr>
      <w:spacing w:line="240" w:lineRule="auto"/>
    </w:pPr>
    <w:rPr>
      <w:rFonts w:ascii="Times New Roman" w:hAnsi="Times New Roman" w:eastAsia="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hAnsi="Arial" w:eastAsia="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eastAsia="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eastAsia="Arial" w:cs="Arial"/>
      <w:sz w:val="52"/>
      <w:szCs w:val="52"/>
    </w:rPr>
  </w:style>
  <w:style w:type="paragraph" w:styleId="Subtitle">
    <w:name w:val="Subtitle"/>
    <w:basedOn w:val="Normal"/>
    <w:next w:val="Normal"/>
    <w:uiPriority w:val="11"/>
    <w:qFormat/>
    <w:pPr>
      <w:keepNext/>
      <w:keepLines/>
      <w:spacing w:after="320" w:line="276" w:lineRule="auto"/>
    </w:pPr>
    <w:rPr>
      <w:rFonts w:ascii="Arial" w:hAnsi="Arial" w:eastAsia="Arial" w:cs="Arial"/>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42734"/>
    <w:pPr>
      <w:spacing w:before="100" w:beforeAutospacing="1" w:after="100" w:afterAutospacing="1"/>
    </w:pPr>
  </w:style>
  <w:style w:type="paragraph" w:styleId="paragraph" w:customStyle="1">
    <w:name w:val="paragraph"/>
    <w:basedOn w:val="Normal"/>
    <w:rsid w:val="00942734"/>
    <w:pPr>
      <w:spacing w:before="100" w:beforeAutospacing="1" w:after="100" w:afterAutospacing="1"/>
    </w:pPr>
  </w:style>
  <w:style w:type="character" w:styleId="eop" w:customStyle="1">
    <w:name w:val="eop"/>
    <w:basedOn w:val="DefaultParagraphFont"/>
    <w:rsid w:val="00942734"/>
  </w:style>
  <w:style w:type="character" w:styleId="normaltextrun" w:customStyle="1">
    <w:name w:val="normaltextrun"/>
    <w:basedOn w:val="DefaultParagraphFont"/>
    <w:rsid w:val="00942734"/>
  </w:style>
  <w:style w:type="character" w:styleId="scxw265249911" w:customStyle="1">
    <w:name w:val="scxw265249911"/>
    <w:basedOn w:val="DefaultParagraphFont"/>
    <w:rsid w:val="00942734"/>
  </w:style>
  <w:style w:type="character" w:styleId="Strong">
    <w:name w:val="Strong"/>
    <w:basedOn w:val="DefaultParagraphFont"/>
    <w:uiPriority w:val="22"/>
    <w:qFormat/>
    <w:rsid w:val="00942734"/>
    <w:rPr>
      <w:b/>
      <w:bCs/>
    </w:rPr>
  </w:style>
  <w:style w:type="character" w:styleId="scxw6240916" w:customStyle="1">
    <w:name w:val="scxw6240916"/>
    <w:basedOn w:val="DefaultParagraphFont"/>
    <w:rsid w:val="00942734"/>
  </w:style>
  <w:style w:type="paragraph" w:styleId="ListParagraph">
    <w:name w:val="List Paragraph"/>
    <w:basedOn w:val="Normal"/>
    <w:uiPriority w:val="34"/>
    <w:qFormat/>
    <w:rsid w:val="00E71962"/>
    <w:pPr>
      <w:spacing w:line="276" w:lineRule="auto"/>
      <w:ind w:left="720"/>
      <w:contextualSpacing/>
    </w:pPr>
    <w:rPr>
      <w:rFonts w:ascii="Arial" w:hAnsi="Arial" w:eastAsia="Arial" w:cs="Arial"/>
      <w:sz w:val="22"/>
      <w:szCs w:val="2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51900">
      <w:bodyDiv w:val="1"/>
      <w:marLeft w:val="0"/>
      <w:marRight w:val="0"/>
      <w:marTop w:val="0"/>
      <w:marBottom w:val="0"/>
      <w:divBdr>
        <w:top w:val="none" w:sz="0" w:space="0" w:color="auto"/>
        <w:left w:val="none" w:sz="0" w:space="0" w:color="auto"/>
        <w:bottom w:val="none" w:sz="0" w:space="0" w:color="auto"/>
        <w:right w:val="none" w:sz="0" w:space="0" w:color="auto"/>
      </w:divBdr>
      <w:divsChild>
        <w:div w:id="484124225">
          <w:marLeft w:val="0"/>
          <w:marRight w:val="0"/>
          <w:marTop w:val="0"/>
          <w:marBottom w:val="0"/>
          <w:divBdr>
            <w:top w:val="none" w:sz="0" w:space="0" w:color="auto"/>
            <w:left w:val="none" w:sz="0" w:space="0" w:color="auto"/>
            <w:bottom w:val="none" w:sz="0" w:space="0" w:color="auto"/>
            <w:right w:val="none" w:sz="0" w:space="0" w:color="auto"/>
          </w:divBdr>
        </w:div>
        <w:div w:id="343753198">
          <w:marLeft w:val="0"/>
          <w:marRight w:val="0"/>
          <w:marTop w:val="0"/>
          <w:marBottom w:val="0"/>
          <w:divBdr>
            <w:top w:val="none" w:sz="0" w:space="0" w:color="auto"/>
            <w:left w:val="none" w:sz="0" w:space="0" w:color="auto"/>
            <w:bottom w:val="none" w:sz="0" w:space="0" w:color="auto"/>
            <w:right w:val="none" w:sz="0" w:space="0" w:color="auto"/>
          </w:divBdr>
        </w:div>
        <w:div w:id="1664507494">
          <w:marLeft w:val="0"/>
          <w:marRight w:val="0"/>
          <w:marTop w:val="0"/>
          <w:marBottom w:val="0"/>
          <w:divBdr>
            <w:top w:val="none" w:sz="0" w:space="0" w:color="auto"/>
            <w:left w:val="none" w:sz="0" w:space="0" w:color="auto"/>
            <w:bottom w:val="none" w:sz="0" w:space="0" w:color="auto"/>
            <w:right w:val="none" w:sz="0" w:space="0" w:color="auto"/>
          </w:divBdr>
        </w:div>
      </w:divsChild>
    </w:div>
    <w:div w:id="305816674">
      <w:bodyDiv w:val="1"/>
      <w:marLeft w:val="0"/>
      <w:marRight w:val="0"/>
      <w:marTop w:val="0"/>
      <w:marBottom w:val="0"/>
      <w:divBdr>
        <w:top w:val="none" w:sz="0" w:space="0" w:color="auto"/>
        <w:left w:val="none" w:sz="0" w:space="0" w:color="auto"/>
        <w:bottom w:val="none" w:sz="0" w:space="0" w:color="auto"/>
        <w:right w:val="none" w:sz="0" w:space="0" w:color="auto"/>
      </w:divBdr>
    </w:div>
    <w:div w:id="549849389">
      <w:bodyDiv w:val="1"/>
      <w:marLeft w:val="0"/>
      <w:marRight w:val="0"/>
      <w:marTop w:val="0"/>
      <w:marBottom w:val="0"/>
      <w:divBdr>
        <w:top w:val="none" w:sz="0" w:space="0" w:color="auto"/>
        <w:left w:val="none" w:sz="0" w:space="0" w:color="auto"/>
        <w:bottom w:val="none" w:sz="0" w:space="0" w:color="auto"/>
        <w:right w:val="none" w:sz="0" w:space="0" w:color="auto"/>
      </w:divBdr>
    </w:div>
    <w:div w:id="596905662">
      <w:bodyDiv w:val="1"/>
      <w:marLeft w:val="0"/>
      <w:marRight w:val="0"/>
      <w:marTop w:val="0"/>
      <w:marBottom w:val="0"/>
      <w:divBdr>
        <w:top w:val="none" w:sz="0" w:space="0" w:color="auto"/>
        <w:left w:val="none" w:sz="0" w:space="0" w:color="auto"/>
        <w:bottom w:val="none" w:sz="0" w:space="0" w:color="auto"/>
        <w:right w:val="none" w:sz="0" w:space="0" w:color="auto"/>
      </w:divBdr>
    </w:div>
    <w:div w:id="731660061">
      <w:bodyDiv w:val="1"/>
      <w:marLeft w:val="0"/>
      <w:marRight w:val="0"/>
      <w:marTop w:val="0"/>
      <w:marBottom w:val="0"/>
      <w:divBdr>
        <w:top w:val="none" w:sz="0" w:space="0" w:color="auto"/>
        <w:left w:val="none" w:sz="0" w:space="0" w:color="auto"/>
        <w:bottom w:val="none" w:sz="0" w:space="0" w:color="auto"/>
        <w:right w:val="none" w:sz="0" w:space="0" w:color="auto"/>
      </w:divBdr>
    </w:div>
    <w:div w:id="746418662">
      <w:bodyDiv w:val="1"/>
      <w:marLeft w:val="0"/>
      <w:marRight w:val="0"/>
      <w:marTop w:val="0"/>
      <w:marBottom w:val="0"/>
      <w:divBdr>
        <w:top w:val="none" w:sz="0" w:space="0" w:color="auto"/>
        <w:left w:val="none" w:sz="0" w:space="0" w:color="auto"/>
        <w:bottom w:val="none" w:sz="0" w:space="0" w:color="auto"/>
        <w:right w:val="none" w:sz="0" w:space="0" w:color="auto"/>
      </w:divBdr>
    </w:div>
    <w:div w:id="1016079390">
      <w:bodyDiv w:val="1"/>
      <w:marLeft w:val="0"/>
      <w:marRight w:val="0"/>
      <w:marTop w:val="0"/>
      <w:marBottom w:val="0"/>
      <w:divBdr>
        <w:top w:val="none" w:sz="0" w:space="0" w:color="auto"/>
        <w:left w:val="none" w:sz="0" w:space="0" w:color="auto"/>
        <w:bottom w:val="none" w:sz="0" w:space="0" w:color="auto"/>
        <w:right w:val="none" w:sz="0" w:space="0" w:color="auto"/>
      </w:divBdr>
    </w:div>
    <w:div w:id="1224684264">
      <w:bodyDiv w:val="1"/>
      <w:marLeft w:val="0"/>
      <w:marRight w:val="0"/>
      <w:marTop w:val="0"/>
      <w:marBottom w:val="0"/>
      <w:divBdr>
        <w:top w:val="none" w:sz="0" w:space="0" w:color="auto"/>
        <w:left w:val="none" w:sz="0" w:space="0" w:color="auto"/>
        <w:bottom w:val="none" w:sz="0" w:space="0" w:color="auto"/>
        <w:right w:val="none" w:sz="0" w:space="0" w:color="auto"/>
      </w:divBdr>
    </w:div>
    <w:div w:id="1328482638">
      <w:bodyDiv w:val="1"/>
      <w:marLeft w:val="0"/>
      <w:marRight w:val="0"/>
      <w:marTop w:val="0"/>
      <w:marBottom w:val="0"/>
      <w:divBdr>
        <w:top w:val="none" w:sz="0" w:space="0" w:color="auto"/>
        <w:left w:val="none" w:sz="0" w:space="0" w:color="auto"/>
        <w:bottom w:val="none" w:sz="0" w:space="0" w:color="auto"/>
        <w:right w:val="none" w:sz="0" w:space="0" w:color="auto"/>
      </w:divBdr>
      <w:divsChild>
        <w:div w:id="1234199351">
          <w:marLeft w:val="0"/>
          <w:marRight w:val="0"/>
          <w:marTop w:val="0"/>
          <w:marBottom w:val="0"/>
          <w:divBdr>
            <w:top w:val="none" w:sz="0" w:space="0" w:color="auto"/>
            <w:left w:val="none" w:sz="0" w:space="0" w:color="auto"/>
            <w:bottom w:val="none" w:sz="0" w:space="0" w:color="auto"/>
            <w:right w:val="none" w:sz="0" w:space="0" w:color="auto"/>
          </w:divBdr>
        </w:div>
        <w:div w:id="1397825305">
          <w:marLeft w:val="0"/>
          <w:marRight w:val="0"/>
          <w:marTop w:val="0"/>
          <w:marBottom w:val="0"/>
          <w:divBdr>
            <w:top w:val="none" w:sz="0" w:space="0" w:color="auto"/>
            <w:left w:val="none" w:sz="0" w:space="0" w:color="auto"/>
            <w:bottom w:val="none" w:sz="0" w:space="0" w:color="auto"/>
            <w:right w:val="none" w:sz="0" w:space="0" w:color="auto"/>
          </w:divBdr>
        </w:div>
        <w:div w:id="622881218">
          <w:marLeft w:val="0"/>
          <w:marRight w:val="0"/>
          <w:marTop w:val="0"/>
          <w:marBottom w:val="0"/>
          <w:divBdr>
            <w:top w:val="none" w:sz="0" w:space="0" w:color="auto"/>
            <w:left w:val="none" w:sz="0" w:space="0" w:color="auto"/>
            <w:bottom w:val="none" w:sz="0" w:space="0" w:color="auto"/>
            <w:right w:val="none" w:sz="0" w:space="0" w:color="auto"/>
          </w:divBdr>
        </w:div>
      </w:divsChild>
    </w:div>
    <w:div w:id="1435397389">
      <w:bodyDiv w:val="1"/>
      <w:marLeft w:val="0"/>
      <w:marRight w:val="0"/>
      <w:marTop w:val="0"/>
      <w:marBottom w:val="0"/>
      <w:divBdr>
        <w:top w:val="none" w:sz="0" w:space="0" w:color="auto"/>
        <w:left w:val="none" w:sz="0" w:space="0" w:color="auto"/>
        <w:bottom w:val="none" w:sz="0" w:space="0" w:color="auto"/>
        <w:right w:val="none" w:sz="0" w:space="0" w:color="auto"/>
      </w:divBdr>
    </w:div>
    <w:div w:id="1841657554">
      <w:bodyDiv w:val="1"/>
      <w:marLeft w:val="0"/>
      <w:marRight w:val="0"/>
      <w:marTop w:val="0"/>
      <w:marBottom w:val="0"/>
      <w:divBdr>
        <w:top w:val="none" w:sz="0" w:space="0" w:color="auto"/>
        <w:left w:val="none" w:sz="0" w:space="0" w:color="auto"/>
        <w:bottom w:val="none" w:sz="0" w:space="0" w:color="auto"/>
        <w:right w:val="none" w:sz="0" w:space="0" w:color="auto"/>
      </w:divBdr>
      <w:divsChild>
        <w:div w:id="159007933">
          <w:marLeft w:val="0"/>
          <w:marRight w:val="0"/>
          <w:marTop w:val="0"/>
          <w:marBottom w:val="0"/>
          <w:divBdr>
            <w:top w:val="none" w:sz="0" w:space="0" w:color="auto"/>
            <w:left w:val="none" w:sz="0" w:space="0" w:color="auto"/>
            <w:bottom w:val="none" w:sz="0" w:space="0" w:color="auto"/>
            <w:right w:val="none" w:sz="0" w:space="0" w:color="auto"/>
          </w:divBdr>
        </w:div>
        <w:div w:id="523519882">
          <w:marLeft w:val="0"/>
          <w:marRight w:val="0"/>
          <w:marTop w:val="0"/>
          <w:marBottom w:val="0"/>
          <w:divBdr>
            <w:top w:val="none" w:sz="0" w:space="0" w:color="auto"/>
            <w:left w:val="none" w:sz="0" w:space="0" w:color="auto"/>
            <w:bottom w:val="none" w:sz="0" w:space="0" w:color="auto"/>
            <w:right w:val="none" w:sz="0" w:space="0" w:color="auto"/>
          </w:divBdr>
        </w:div>
        <w:div w:id="467475784">
          <w:marLeft w:val="0"/>
          <w:marRight w:val="0"/>
          <w:marTop w:val="0"/>
          <w:marBottom w:val="0"/>
          <w:divBdr>
            <w:top w:val="none" w:sz="0" w:space="0" w:color="auto"/>
            <w:left w:val="none" w:sz="0" w:space="0" w:color="auto"/>
            <w:bottom w:val="none" w:sz="0" w:space="0" w:color="auto"/>
            <w:right w:val="none" w:sz="0" w:space="0" w:color="auto"/>
          </w:divBdr>
        </w:div>
      </w:divsChild>
    </w:div>
    <w:div w:id="1852986903">
      <w:bodyDiv w:val="1"/>
      <w:marLeft w:val="0"/>
      <w:marRight w:val="0"/>
      <w:marTop w:val="0"/>
      <w:marBottom w:val="0"/>
      <w:divBdr>
        <w:top w:val="none" w:sz="0" w:space="0" w:color="auto"/>
        <w:left w:val="none" w:sz="0" w:space="0" w:color="auto"/>
        <w:bottom w:val="none" w:sz="0" w:space="0" w:color="auto"/>
        <w:right w:val="none" w:sz="0" w:space="0" w:color="auto"/>
      </w:divBdr>
    </w:div>
    <w:div w:id="1957250045">
      <w:bodyDiv w:val="1"/>
      <w:marLeft w:val="0"/>
      <w:marRight w:val="0"/>
      <w:marTop w:val="0"/>
      <w:marBottom w:val="0"/>
      <w:divBdr>
        <w:top w:val="none" w:sz="0" w:space="0" w:color="auto"/>
        <w:left w:val="none" w:sz="0" w:space="0" w:color="auto"/>
        <w:bottom w:val="none" w:sz="0" w:space="0" w:color="auto"/>
        <w:right w:val="none" w:sz="0" w:space="0" w:color="auto"/>
      </w:divBdr>
    </w:div>
    <w:div w:id="214257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e9131fad7ec54f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Shermar Pryce</DisplayName>
        <AccountId>5391</AccountId>
        <AccountType/>
      </UserInfo>
    </SharedWithUsers>
  </documentManagement>
</p:properties>
</file>

<file path=customXml/itemProps1.xml><?xml version="1.0" encoding="utf-8"?>
<ds:datastoreItem xmlns:ds="http://schemas.openxmlformats.org/officeDocument/2006/customXml" ds:itemID="{ADCA6820-1B15-48DD-88AD-43FF5A849EE9}"/>
</file>

<file path=customXml/itemProps2.xml><?xml version="1.0" encoding="utf-8"?>
<ds:datastoreItem xmlns:ds="http://schemas.openxmlformats.org/officeDocument/2006/customXml" ds:itemID="{2F402F7D-1E4A-4A8F-BED5-BA57A792227B}"/>
</file>

<file path=customXml/itemProps3.xml><?xml version="1.0" encoding="utf-8"?>
<ds:datastoreItem xmlns:ds="http://schemas.openxmlformats.org/officeDocument/2006/customXml" ds:itemID="{3D22C17E-E59D-4555-8DF3-005DB8F19F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Shermar Pryce</lastModifiedBy>
  <revision>8</revision>
  <dcterms:created xsi:type="dcterms:W3CDTF">2023-10-30T13:16:00.0000000Z</dcterms:created>
  <dcterms:modified xsi:type="dcterms:W3CDTF">2023-11-25T18:41:53.2594081Z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