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360"/>
        <w:gridCol w:w="1530"/>
        <w:gridCol w:w="5280"/>
        <w:gridCol w:w="45"/>
        <w:gridCol w:w="2265"/>
      </w:tblGrid>
      <w:tr w:rsidR="007A169B" w:rsidRPr="007A169B" w14:paraId="61774EF5" w14:textId="77777777" w:rsidTr="00AE1242">
        <w:trPr>
          <w:trHeight w:val="405"/>
        </w:trPr>
        <w:tc>
          <w:tcPr>
            <w:tcW w:w="4290" w:type="dxa"/>
            <w:tcBorders>
              <w:top w:val="single" w:sz="6" w:space="0" w:color="auto"/>
              <w:left w:val="single" w:sz="6" w:space="0" w:color="auto"/>
              <w:bottom w:val="single" w:sz="6" w:space="0" w:color="auto"/>
              <w:right w:val="single" w:sz="6" w:space="0" w:color="auto"/>
            </w:tcBorders>
            <w:shd w:val="clear" w:color="auto" w:fill="CCD9D5"/>
            <w:vAlign w:val="center"/>
            <w:hideMark/>
          </w:tcPr>
          <w:p w14:paraId="5A40FEE7" w14:textId="77777777" w:rsidR="007A169B" w:rsidRPr="007A169B" w:rsidRDefault="007A169B" w:rsidP="007A169B">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Campaign Name:</w:t>
            </w:r>
            <w:r w:rsidRPr="007A169B">
              <w:rPr>
                <w:rFonts w:ascii="Arial" w:eastAsia="Times New Roman" w:hAnsi="Arial" w:cs="Arial"/>
                <w:sz w:val="24"/>
                <w:szCs w:val="24"/>
                <w:lang w:eastAsia="en-GB"/>
              </w:rPr>
              <w:t> </w:t>
            </w:r>
          </w:p>
        </w:tc>
        <w:tc>
          <w:tcPr>
            <w:tcW w:w="948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A7FBCB6" w14:textId="6CC61B22" w:rsidR="007A169B" w:rsidRPr="007A169B" w:rsidRDefault="007A169B" w:rsidP="007A169B">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sz w:val="24"/>
                <w:szCs w:val="24"/>
                <w:lang w:eastAsia="en-GB"/>
              </w:rPr>
              <w:t> </w:t>
            </w:r>
            <w:r>
              <w:rPr>
                <w:rFonts w:ascii="Arial" w:eastAsia="Times New Roman" w:hAnsi="Arial" w:cs="Arial"/>
                <w:sz w:val="24"/>
                <w:szCs w:val="24"/>
                <w:lang w:eastAsia="en-GB"/>
              </w:rPr>
              <w:t>Disabilities Campaign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w:t>
            </w:r>
          </w:p>
        </w:tc>
      </w:tr>
      <w:tr w:rsidR="007A169B" w:rsidRPr="007A169B" w14:paraId="046B80EB" w14:textId="77777777" w:rsidTr="00AE1242">
        <w:trPr>
          <w:trHeight w:val="405"/>
        </w:trPr>
        <w:tc>
          <w:tcPr>
            <w:tcW w:w="4290" w:type="dxa"/>
            <w:tcBorders>
              <w:top w:val="single" w:sz="6" w:space="0" w:color="auto"/>
              <w:left w:val="single" w:sz="6" w:space="0" w:color="auto"/>
              <w:bottom w:val="single" w:sz="6" w:space="0" w:color="auto"/>
              <w:right w:val="single" w:sz="6" w:space="0" w:color="auto"/>
            </w:tcBorders>
            <w:shd w:val="clear" w:color="auto" w:fill="CCD9D5"/>
            <w:vAlign w:val="center"/>
            <w:hideMark/>
          </w:tcPr>
          <w:p w14:paraId="391CF9BA" w14:textId="77777777" w:rsidR="007A169B" w:rsidRPr="007A169B" w:rsidRDefault="007A169B" w:rsidP="007A169B">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Chair/Co-Chairs:</w:t>
            </w:r>
            <w:r w:rsidRPr="007A169B">
              <w:rPr>
                <w:rFonts w:ascii="Arial" w:eastAsia="Times New Roman" w:hAnsi="Arial" w:cs="Arial"/>
                <w:sz w:val="24"/>
                <w:szCs w:val="24"/>
                <w:lang w:eastAsia="en-GB"/>
              </w:rPr>
              <w:t> </w:t>
            </w:r>
          </w:p>
        </w:tc>
        <w:tc>
          <w:tcPr>
            <w:tcW w:w="948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7A51D8D" w14:textId="1DF575F9" w:rsidR="007A169B" w:rsidRPr="007A169B" w:rsidRDefault="007A169B" w:rsidP="007A169B">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sz w:val="24"/>
                <w:szCs w:val="24"/>
                <w:lang w:eastAsia="en-GB"/>
              </w:rPr>
              <w:t> </w:t>
            </w:r>
            <w:proofErr w:type="spellStart"/>
            <w:r>
              <w:rPr>
                <w:rFonts w:ascii="Arial" w:eastAsia="Times New Roman" w:hAnsi="Arial" w:cs="Arial"/>
                <w:sz w:val="24"/>
                <w:szCs w:val="24"/>
                <w:lang w:eastAsia="en-GB"/>
              </w:rPr>
              <w:t>Aerija</w:t>
            </w:r>
            <w:proofErr w:type="spellEnd"/>
            <w:r>
              <w:rPr>
                <w:rFonts w:ascii="Arial" w:eastAsia="Times New Roman" w:hAnsi="Arial" w:cs="Arial"/>
                <w:sz w:val="24"/>
                <w:szCs w:val="24"/>
                <w:lang w:eastAsia="en-GB"/>
              </w:rPr>
              <w:t xml:space="preserve"> Jeffries-Shaw,</w:t>
            </w:r>
            <w:r w:rsidR="0006703A">
              <w:rPr>
                <w:rFonts w:ascii="Arial" w:eastAsia="Times New Roman" w:hAnsi="Arial" w:cs="Arial"/>
                <w:sz w:val="24"/>
                <w:szCs w:val="24"/>
                <w:lang w:eastAsia="en-GB"/>
              </w:rPr>
              <w:t xml:space="preserve"> Linnet Drury</w:t>
            </w:r>
          </w:p>
        </w:tc>
      </w:tr>
      <w:tr w:rsidR="007A169B" w:rsidRPr="007A169B" w14:paraId="6F21AE07" w14:textId="77777777" w:rsidTr="00AE1242">
        <w:trPr>
          <w:trHeight w:val="405"/>
        </w:trPr>
        <w:tc>
          <w:tcPr>
            <w:tcW w:w="13770" w:type="dxa"/>
            <w:gridSpan w:val="6"/>
            <w:tcBorders>
              <w:top w:val="single" w:sz="6" w:space="0" w:color="auto"/>
              <w:left w:val="single" w:sz="6" w:space="0" w:color="auto"/>
              <w:bottom w:val="single" w:sz="6" w:space="0" w:color="auto"/>
              <w:right w:val="single" w:sz="6" w:space="0" w:color="auto"/>
            </w:tcBorders>
            <w:shd w:val="clear" w:color="auto" w:fill="02412D"/>
            <w:vAlign w:val="center"/>
            <w:hideMark/>
          </w:tcPr>
          <w:p w14:paraId="2B3D70EB"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color w:val="FFFFFF"/>
                <w:sz w:val="24"/>
                <w:szCs w:val="24"/>
                <w:lang w:eastAsia="en-GB"/>
              </w:rPr>
              <w:t>Campaign Progress</w:t>
            </w:r>
            <w:r w:rsidRPr="007A169B">
              <w:rPr>
                <w:rFonts w:ascii="Arial" w:eastAsia="Times New Roman" w:hAnsi="Arial" w:cs="Arial"/>
                <w:color w:val="FFFFFF"/>
                <w:sz w:val="24"/>
                <w:szCs w:val="24"/>
                <w:lang w:eastAsia="en-GB"/>
              </w:rPr>
              <w:t> </w:t>
            </w:r>
          </w:p>
        </w:tc>
      </w:tr>
      <w:tr w:rsidR="007A169B" w:rsidRPr="007A169B" w14:paraId="20D27E1E" w14:textId="77777777" w:rsidTr="00AE1242">
        <w:trPr>
          <w:trHeight w:val="300"/>
        </w:trPr>
        <w:tc>
          <w:tcPr>
            <w:tcW w:w="4650" w:type="dxa"/>
            <w:gridSpan w:val="2"/>
            <w:tcBorders>
              <w:top w:val="single" w:sz="6" w:space="0" w:color="auto"/>
              <w:left w:val="single" w:sz="6" w:space="0" w:color="auto"/>
              <w:bottom w:val="single" w:sz="6" w:space="0" w:color="auto"/>
              <w:right w:val="single" w:sz="6" w:space="0" w:color="auto"/>
            </w:tcBorders>
            <w:shd w:val="clear" w:color="auto" w:fill="CCD9D5"/>
            <w:vAlign w:val="center"/>
            <w:hideMark/>
          </w:tcPr>
          <w:p w14:paraId="7A1E2765"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Targets set at last term</w:t>
            </w:r>
            <w:r w:rsidRPr="007A169B">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CCD9D5"/>
            <w:vAlign w:val="center"/>
            <w:hideMark/>
          </w:tcPr>
          <w:p w14:paraId="71DA3A69"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Achieved?</w:t>
            </w:r>
            <w:r w:rsidRPr="007A169B">
              <w:rPr>
                <w:rFonts w:ascii="Arial" w:eastAsia="Times New Roman" w:hAnsi="Arial" w:cs="Arial"/>
                <w:sz w:val="24"/>
                <w:szCs w:val="24"/>
                <w:lang w:eastAsia="en-GB"/>
              </w:rPr>
              <w:t> </w:t>
            </w:r>
          </w:p>
        </w:tc>
        <w:tc>
          <w:tcPr>
            <w:tcW w:w="5325" w:type="dxa"/>
            <w:gridSpan w:val="2"/>
            <w:tcBorders>
              <w:top w:val="single" w:sz="6" w:space="0" w:color="auto"/>
              <w:left w:val="single" w:sz="6" w:space="0" w:color="auto"/>
              <w:bottom w:val="single" w:sz="6" w:space="0" w:color="auto"/>
              <w:right w:val="single" w:sz="6" w:space="0" w:color="auto"/>
            </w:tcBorders>
            <w:shd w:val="clear" w:color="auto" w:fill="CCD9D5"/>
            <w:vAlign w:val="center"/>
            <w:hideMark/>
          </w:tcPr>
          <w:p w14:paraId="5BFFBD90"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How? / Why not?</w:t>
            </w:r>
            <w:r w:rsidRPr="007A169B">
              <w:rPr>
                <w:rFonts w:ascii="Arial" w:eastAsia="Times New Roman" w:hAnsi="Arial" w:cs="Arial"/>
                <w:sz w:val="24"/>
                <w:szCs w:val="24"/>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CCD9D5"/>
            <w:vAlign w:val="center"/>
            <w:hideMark/>
          </w:tcPr>
          <w:p w14:paraId="7D181B0B"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Spend</w:t>
            </w:r>
            <w:r w:rsidRPr="007A169B">
              <w:rPr>
                <w:rFonts w:ascii="Arial" w:eastAsia="Times New Roman" w:hAnsi="Arial" w:cs="Arial"/>
                <w:sz w:val="24"/>
                <w:szCs w:val="24"/>
                <w:lang w:eastAsia="en-GB"/>
              </w:rPr>
              <w:t> </w:t>
            </w:r>
          </w:p>
        </w:tc>
      </w:tr>
      <w:tr w:rsidR="00AE1242" w:rsidRPr="007A169B" w14:paraId="1EB8B1D4" w14:textId="77777777" w:rsidTr="00AE1242">
        <w:trPr>
          <w:trHeight w:val="840"/>
        </w:trPr>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3D07F6" w14:textId="0D8F5810" w:rsidR="00AE1242" w:rsidRPr="007A169B" w:rsidRDefault="00AE1242"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Continue to look into avenues of advice and support for student and foster relationships with these services.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6731A6" w14:textId="4A9C633D" w:rsidR="00AE1242" w:rsidRPr="007A169B" w:rsidRDefault="00AE1242" w:rsidP="00AE1242">
            <w:pPr>
              <w:spacing w:after="0" w:line="240" w:lineRule="auto"/>
              <w:textAlignment w:val="baseline"/>
              <w:rPr>
                <w:rFonts w:ascii="Arial" w:eastAsia="Times New Roman" w:hAnsi="Arial" w:cs="Arial"/>
                <w:sz w:val="24"/>
                <w:szCs w:val="24"/>
                <w:lang w:eastAsia="en-GB"/>
              </w:rPr>
            </w:pPr>
            <w:r w:rsidRPr="007A169B">
              <w:rPr>
                <w:rFonts w:ascii="Arial" w:eastAsia="Times New Roman" w:hAnsi="Arial" w:cs="Arial"/>
                <w:sz w:val="24"/>
                <w:szCs w:val="24"/>
                <w:lang w:eastAsia="en-GB"/>
              </w:rPr>
              <w:t>Ongoing</w:t>
            </w:r>
          </w:p>
        </w:tc>
        <w:tc>
          <w:tcPr>
            <w:tcW w:w="5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6D9775" w14:textId="77777777" w:rsidR="00AE1242" w:rsidRDefault="00AE1242"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 continue to work closely with the SU and other student welfare</w:t>
            </w:r>
            <w:r w:rsidR="0006703A">
              <w:rPr>
                <w:rFonts w:ascii="Arial" w:eastAsia="Times New Roman" w:hAnsi="Arial" w:cs="Arial"/>
                <w:sz w:val="24"/>
                <w:szCs w:val="24"/>
                <w:lang w:eastAsia="en-GB"/>
              </w:rPr>
              <w:t xml:space="preserve"> services to support students on a case by case basis. </w:t>
            </w:r>
          </w:p>
          <w:p w14:paraId="47E87982" w14:textId="08636883" w:rsidR="0006703A" w:rsidRPr="007A169B" w:rsidRDefault="0006703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Going forward, we are going to look at the option of collecting a set of case studies (with student consent and conforming to GDPR regulations) to have an awareness of what situations frequently arise, how these students are successfully supported, and what the outcomes are.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C8A3FA7" w14:textId="7644FEF5" w:rsidR="00AE1242" w:rsidRPr="008B610D" w:rsidRDefault="00AE1242" w:rsidP="00AE1242">
            <w:pPr>
              <w:spacing w:after="0" w:line="240" w:lineRule="auto"/>
              <w:textAlignment w:val="baseline"/>
              <w:rPr>
                <w:rFonts w:ascii="Arial" w:eastAsia="Times New Roman" w:hAnsi="Arial" w:cs="Arial"/>
                <w:sz w:val="24"/>
                <w:szCs w:val="24"/>
                <w:lang w:eastAsia="en-GB"/>
              </w:rPr>
            </w:pPr>
            <w:r w:rsidRPr="008B610D">
              <w:rPr>
                <w:rFonts w:ascii="Arial" w:eastAsia="Times New Roman" w:hAnsi="Arial" w:cs="Arial"/>
                <w:sz w:val="24"/>
                <w:szCs w:val="24"/>
                <w:lang w:eastAsia="en-GB"/>
              </w:rPr>
              <w:t>N/A</w:t>
            </w:r>
          </w:p>
        </w:tc>
      </w:tr>
      <w:tr w:rsidR="00AE1242" w:rsidRPr="007A169B" w14:paraId="2412BE83" w14:textId="77777777" w:rsidTr="00AE1242">
        <w:trPr>
          <w:trHeight w:val="975"/>
        </w:trPr>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8AC26C" w14:textId="4EFEF35B" w:rsidR="00AE1242" w:rsidRPr="007A169B" w:rsidRDefault="00AE1242" w:rsidP="00AE1242">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Foster communities for marginalised communities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C5169C0" w14:textId="00BD447F" w:rsidR="00AE1242" w:rsidRPr="007A169B" w:rsidRDefault="00C07C27"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Yes/ongoing</w:t>
            </w:r>
          </w:p>
        </w:tc>
        <w:tc>
          <w:tcPr>
            <w:tcW w:w="5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15832F" w14:textId="37AAC0B5" w:rsidR="00C07C27" w:rsidRDefault="00C07C27"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Freshers fair was very successful and lots of students engaged with us at the stall. This has led into a successful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family scheme which we are currently in the process of finishing assigning families. </w:t>
            </w:r>
          </w:p>
          <w:p w14:paraId="75F7E0BB" w14:textId="4EE6609F" w:rsidR="0006703A" w:rsidRDefault="0006703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are starting to run events, with the first one being an ADHD study session, which sadly had no attendees. This was perhaps due to the short notice of the event, and we shall hopefully run more in the future. </w:t>
            </w:r>
          </w:p>
          <w:p w14:paraId="7A52AD48" w14:textId="088964C9" w:rsidR="00AE1242" w:rsidRPr="007A169B" w:rsidRDefault="0006703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LGBTQ x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rep is in the process of putting on a speaker event.</w:t>
            </w:r>
            <w:r w:rsidR="00AE1242">
              <w:rPr>
                <w:rFonts w:ascii="Arial" w:eastAsia="Times New Roman" w:hAnsi="Arial" w:cs="Arial"/>
                <w:sz w:val="24"/>
                <w:szCs w:val="24"/>
                <w:lang w:eastAsia="en-GB"/>
              </w:rPr>
              <w:t xml:space="preserv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0CEAEBF" w14:textId="74D5D4E1" w:rsidR="00AE1242" w:rsidRPr="00C07C27" w:rsidRDefault="00C07C27" w:rsidP="00AE1242">
            <w:pPr>
              <w:spacing w:after="0" w:line="240" w:lineRule="auto"/>
              <w:textAlignment w:val="baseline"/>
              <w:rPr>
                <w:rFonts w:ascii="Arial" w:eastAsia="Times New Roman" w:hAnsi="Arial" w:cs="Arial"/>
                <w:sz w:val="24"/>
                <w:szCs w:val="24"/>
                <w:lang w:eastAsia="en-GB"/>
              </w:rPr>
            </w:pPr>
            <w:r w:rsidRPr="00C07C27">
              <w:rPr>
                <w:rFonts w:ascii="Arial" w:hAnsi="Arial" w:cs="Arial"/>
                <w:color w:val="000000"/>
                <w:sz w:val="24"/>
                <w:szCs w:val="24"/>
                <w:shd w:val="clear" w:color="auto" w:fill="FFFFFF"/>
              </w:rPr>
              <w:t>£198.75</w:t>
            </w:r>
            <w:r>
              <w:rPr>
                <w:rFonts w:ascii="Arial" w:hAnsi="Arial" w:cs="Arial"/>
                <w:color w:val="000000"/>
                <w:sz w:val="24"/>
                <w:szCs w:val="24"/>
                <w:shd w:val="clear" w:color="auto" w:fill="FFFFFF"/>
              </w:rPr>
              <w:t xml:space="preserve">- combination of </w:t>
            </w:r>
            <w:proofErr w:type="spellStart"/>
            <w:r>
              <w:rPr>
                <w:rFonts w:ascii="Arial" w:hAnsi="Arial" w:cs="Arial"/>
                <w:color w:val="000000"/>
                <w:sz w:val="24"/>
                <w:szCs w:val="24"/>
                <w:shd w:val="clear" w:color="auto" w:fill="FFFFFF"/>
              </w:rPr>
              <w:t>tshirts</w:t>
            </w:r>
            <w:proofErr w:type="spellEnd"/>
            <w:r>
              <w:rPr>
                <w:rFonts w:ascii="Arial" w:hAnsi="Arial" w:cs="Arial"/>
                <w:color w:val="000000"/>
                <w:sz w:val="24"/>
                <w:szCs w:val="24"/>
                <w:shd w:val="clear" w:color="auto" w:fill="FFFFFF"/>
              </w:rPr>
              <w:t xml:space="preserve"> for freshers fair and badges (badges didn’t arrive on time, but will be used at future events)</w:t>
            </w:r>
          </w:p>
        </w:tc>
      </w:tr>
      <w:tr w:rsidR="00AE1242" w:rsidRPr="007A169B" w14:paraId="6E868081" w14:textId="77777777" w:rsidTr="00AE1242">
        <w:trPr>
          <w:trHeight w:val="825"/>
        </w:trPr>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237B5B" w14:textId="6FB8B57D" w:rsidR="00AE1242" w:rsidRPr="007A169B" w:rsidRDefault="00AE1242" w:rsidP="00AE1242">
            <w:pPr>
              <w:spacing w:after="0" w:line="240" w:lineRule="auto"/>
              <w:textAlignment w:val="baseline"/>
              <w:rPr>
                <w:rFonts w:ascii="Segoe UI" w:eastAsia="Times New Roman" w:hAnsi="Segoe UI" w:cs="Segoe UI"/>
                <w:sz w:val="24"/>
                <w:szCs w:val="24"/>
                <w:lang w:eastAsia="en-GB"/>
              </w:rPr>
            </w:pPr>
            <w:r>
              <w:rPr>
                <w:rFonts w:ascii="Arial" w:eastAsia="Times New Roman" w:hAnsi="Arial" w:cs="Arial"/>
                <w:sz w:val="24"/>
                <w:szCs w:val="24"/>
                <w:lang w:eastAsia="en-GB"/>
              </w:rPr>
              <w:t>Support to raise awareness within the student community about disability issues and how to support disabled students.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240551C" w14:textId="7485ADC7" w:rsidR="00AE1242" w:rsidRPr="007A169B" w:rsidRDefault="00AE1242" w:rsidP="00AE1242">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sz w:val="24"/>
                <w:szCs w:val="24"/>
                <w:lang w:eastAsia="en-GB"/>
              </w:rPr>
              <w:t> </w:t>
            </w:r>
            <w:r>
              <w:rPr>
                <w:rFonts w:ascii="Arial" w:eastAsia="Times New Roman" w:hAnsi="Arial" w:cs="Arial"/>
                <w:sz w:val="24"/>
                <w:szCs w:val="24"/>
                <w:lang w:eastAsia="en-GB"/>
              </w:rPr>
              <w:t xml:space="preserve">Ongoing </w:t>
            </w:r>
          </w:p>
        </w:tc>
        <w:tc>
          <w:tcPr>
            <w:tcW w:w="5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F73DF5" w14:textId="77777777" w:rsidR="00C32D5A" w:rsidRDefault="00C32D5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have created a calendar of awareness days which we will be publishing to ask for support in raising awareness around these issues. </w:t>
            </w:r>
          </w:p>
          <w:p w14:paraId="690DE12C" w14:textId="091C7ADB" w:rsidR="00AE1242" w:rsidRPr="007A169B" w:rsidRDefault="00C32D5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are due to do a consultancy event within the SU to help guide the SU strategy in the coming </w:t>
            </w:r>
            <w:r>
              <w:rPr>
                <w:rFonts w:ascii="Arial" w:eastAsia="Times New Roman" w:hAnsi="Arial" w:cs="Arial"/>
                <w:sz w:val="24"/>
                <w:szCs w:val="24"/>
                <w:lang w:eastAsia="en-GB"/>
              </w:rPr>
              <w:lastRenderedPageBreak/>
              <w:t xml:space="preserve">years to ensure that disabled students are included and heard. </w:t>
            </w:r>
            <w:r w:rsidR="00AE1242">
              <w:rPr>
                <w:rFonts w:ascii="Arial" w:eastAsia="Times New Roman" w:hAnsi="Arial" w:cs="Arial"/>
                <w:sz w:val="24"/>
                <w:szCs w:val="24"/>
                <w:lang w:eastAsia="en-GB"/>
              </w:rPr>
              <w:t xml:space="preserv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4843232" w14:textId="321214A5" w:rsidR="00AE1242" w:rsidRPr="00362226" w:rsidRDefault="00C32D5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+£100- we will be paid for the consultancy event</w:t>
            </w:r>
          </w:p>
        </w:tc>
      </w:tr>
      <w:tr w:rsidR="00AE1242" w:rsidRPr="007A169B" w14:paraId="603F61E8" w14:textId="77777777" w:rsidTr="00AE1242">
        <w:trPr>
          <w:trHeight w:val="825"/>
        </w:trPr>
        <w:tc>
          <w:tcPr>
            <w:tcW w:w="4650" w:type="dxa"/>
            <w:gridSpan w:val="2"/>
            <w:tcBorders>
              <w:top w:val="single" w:sz="6" w:space="0" w:color="auto"/>
              <w:left w:val="single" w:sz="6" w:space="0" w:color="auto"/>
              <w:bottom w:val="single" w:sz="6" w:space="0" w:color="auto"/>
              <w:right w:val="single" w:sz="6" w:space="0" w:color="auto"/>
            </w:tcBorders>
            <w:shd w:val="clear" w:color="auto" w:fill="auto"/>
          </w:tcPr>
          <w:p w14:paraId="49ED597A" w14:textId="4C7EBFEC" w:rsidR="00AE1242" w:rsidRPr="007A169B" w:rsidRDefault="00AE1242" w:rsidP="00AE1242">
            <w:pPr>
              <w:spacing w:after="0" w:line="240" w:lineRule="auto"/>
              <w:textAlignment w:val="baseline"/>
              <w:rPr>
                <w:rStyle w:val="normaltextrun"/>
                <w:rFonts w:ascii="Arial" w:hAnsi="Arial" w:cs="Arial"/>
                <w:color w:val="000000"/>
                <w:sz w:val="24"/>
                <w:szCs w:val="24"/>
                <w:shd w:val="clear" w:color="auto" w:fill="FFFFFF"/>
              </w:rPr>
            </w:pPr>
            <w:r>
              <w:rPr>
                <w:rFonts w:ascii="Arial" w:eastAsia="Times New Roman" w:hAnsi="Arial" w:cs="Arial"/>
                <w:sz w:val="24"/>
                <w:szCs w:val="24"/>
                <w:lang w:eastAsia="en-GB"/>
              </w:rPr>
              <w:t>Promote awareness of hidden disabilities within the university</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18E6F38" w14:textId="78ADEC57" w:rsidR="00AE1242" w:rsidRPr="00ED0249" w:rsidRDefault="00C32D5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No</w:t>
            </w:r>
          </w:p>
        </w:tc>
        <w:tc>
          <w:tcPr>
            <w:tcW w:w="5325" w:type="dxa"/>
            <w:gridSpan w:val="2"/>
            <w:tcBorders>
              <w:top w:val="single" w:sz="6" w:space="0" w:color="auto"/>
              <w:left w:val="single" w:sz="6" w:space="0" w:color="auto"/>
              <w:bottom w:val="single" w:sz="6" w:space="0" w:color="auto"/>
              <w:right w:val="single" w:sz="6" w:space="0" w:color="auto"/>
            </w:tcBorders>
            <w:shd w:val="clear" w:color="auto" w:fill="auto"/>
          </w:tcPr>
          <w:p w14:paraId="404D7F46" w14:textId="3797CD1E" w:rsidR="00AE1242" w:rsidRPr="00ED0249" w:rsidRDefault="00C32D5A" w:rsidP="00AE124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Due to the difficulty of getting high numbers of sunflower lanyards, we have not yet been able to offer free sunflower lanyards. We will still consider doing this when a suitable possibility is found.</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781888A7" w14:textId="4F202536" w:rsidR="00C32D5A" w:rsidRPr="00C32D5A" w:rsidRDefault="00C32D5A" w:rsidP="00C32D5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0</w:t>
            </w:r>
          </w:p>
        </w:tc>
      </w:tr>
      <w:tr w:rsidR="007A169B" w:rsidRPr="007A169B" w14:paraId="51AA16FF" w14:textId="77777777" w:rsidTr="00AE1242">
        <w:trPr>
          <w:trHeight w:val="405"/>
        </w:trPr>
        <w:tc>
          <w:tcPr>
            <w:tcW w:w="13770" w:type="dxa"/>
            <w:gridSpan w:val="6"/>
            <w:tcBorders>
              <w:top w:val="single" w:sz="6" w:space="0" w:color="auto"/>
              <w:left w:val="single" w:sz="6" w:space="0" w:color="auto"/>
              <w:bottom w:val="single" w:sz="6" w:space="0" w:color="auto"/>
              <w:right w:val="single" w:sz="6" w:space="0" w:color="auto"/>
            </w:tcBorders>
            <w:shd w:val="clear" w:color="auto" w:fill="02412D"/>
            <w:vAlign w:val="center"/>
            <w:hideMark/>
          </w:tcPr>
          <w:p w14:paraId="38FCB49F"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color w:val="FFFFFF"/>
                <w:sz w:val="24"/>
                <w:szCs w:val="24"/>
                <w:lang w:eastAsia="en-GB"/>
              </w:rPr>
              <w:t>Next Term Targets</w:t>
            </w:r>
            <w:r w:rsidRPr="007A169B">
              <w:rPr>
                <w:rFonts w:ascii="Arial" w:eastAsia="Times New Roman" w:hAnsi="Arial" w:cs="Arial"/>
                <w:color w:val="FFFFFF"/>
                <w:sz w:val="24"/>
                <w:szCs w:val="24"/>
                <w:lang w:eastAsia="en-GB"/>
              </w:rPr>
              <w:t> </w:t>
            </w:r>
          </w:p>
        </w:tc>
      </w:tr>
      <w:tr w:rsidR="007A169B" w:rsidRPr="007A169B" w14:paraId="06BE35FF" w14:textId="77777777" w:rsidTr="00AE1242">
        <w:trPr>
          <w:trHeight w:val="300"/>
        </w:trPr>
        <w:tc>
          <w:tcPr>
            <w:tcW w:w="4650" w:type="dxa"/>
            <w:gridSpan w:val="2"/>
            <w:tcBorders>
              <w:top w:val="single" w:sz="6" w:space="0" w:color="auto"/>
              <w:left w:val="single" w:sz="6" w:space="0" w:color="auto"/>
              <w:bottom w:val="single" w:sz="6" w:space="0" w:color="auto"/>
              <w:right w:val="single" w:sz="6" w:space="0" w:color="auto"/>
            </w:tcBorders>
            <w:shd w:val="clear" w:color="auto" w:fill="CCD9D5"/>
            <w:vAlign w:val="center"/>
            <w:hideMark/>
          </w:tcPr>
          <w:p w14:paraId="0541094F"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Target</w:t>
            </w:r>
            <w:r w:rsidRPr="007A169B">
              <w:rPr>
                <w:rFonts w:ascii="Arial" w:eastAsia="Times New Roman" w:hAnsi="Arial" w:cs="Arial"/>
                <w:sz w:val="24"/>
                <w:szCs w:val="24"/>
                <w:lang w:eastAsia="en-GB"/>
              </w:rPr>
              <w:t> </w:t>
            </w:r>
          </w:p>
        </w:tc>
        <w:tc>
          <w:tcPr>
            <w:tcW w:w="6810" w:type="dxa"/>
            <w:gridSpan w:val="2"/>
            <w:tcBorders>
              <w:top w:val="single" w:sz="6" w:space="0" w:color="auto"/>
              <w:left w:val="single" w:sz="6" w:space="0" w:color="auto"/>
              <w:bottom w:val="single" w:sz="6" w:space="0" w:color="auto"/>
              <w:right w:val="single" w:sz="6" w:space="0" w:color="auto"/>
            </w:tcBorders>
            <w:shd w:val="clear" w:color="auto" w:fill="CCD9D5"/>
            <w:vAlign w:val="center"/>
            <w:hideMark/>
          </w:tcPr>
          <w:p w14:paraId="2B0ED8EB"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Description</w:t>
            </w:r>
            <w:r w:rsidRPr="007A169B">
              <w:rPr>
                <w:rFonts w:ascii="Arial" w:eastAsia="Times New Roman" w:hAnsi="Arial" w:cs="Arial"/>
                <w:sz w:val="24"/>
                <w:szCs w:val="24"/>
                <w:lang w:eastAsia="en-GB"/>
              </w:rPr>
              <w:t> </w:t>
            </w:r>
          </w:p>
        </w:tc>
        <w:tc>
          <w:tcPr>
            <w:tcW w:w="2310" w:type="dxa"/>
            <w:gridSpan w:val="2"/>
            <w:tcBorders>
              <w:top w:val="single" w:sz="6" w:space="0" w:color="auto"/>
              <w:left w:val="single" w:sz="6" w:space="0" w:color="auto"/>
              <w:bottom w:val="single" w:sz="6" w:space="0" w:color="auto"/>
              <w:right w:val="single" w:sz="6" w:space="0" w:color="auto"/>
            </w:tcBorders>
            <w:shd w:val="clear" w:color="auto" w:fill="CCD9D5"/>
            <w:vAlign w:val="center"/>
            <w:hideMark/>
          </w:tcPr>
          <w:p w14:paraId="73A47234" w14:textId="77777777" w:rsidR="007A169B" w:rsidRPr="007A169B" w:rsidRDefault="007A169B" w:rsidP="007A169B">
            <w:pPr>
              <w:spacing w:after="0" w:line="240" w:lineRule="auto"/>
              <w:jc w:val="center"/>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Expected Spend</w:t>
            </w:r>
            <w:r w:rsidRPr="007A169B">
              <w:rPr>
                <w:rFonts w:ascii="Arial" w:eastAsia="Times New Roman" w:hAnsi="Arial" w:cs="Arial"/>
                <w:sz w:val="24"/>
                <w:szCs w:val="24"/>
                <w:lang w:eastAsia="en-GB"/>
              </w:rPr>
              <w:t> </w:t>
            </w:r>
          </w:p>
        </w:tc>
      </w:tr>
      <w:tr w:rsidR="007A169B" w:rsidRPr="007A169B" w14:paraId="6AD0B7EC" w14:textId="77777777" w:rsidTr="00C32D5A">
        <w:trPr>
          <w:trHeight w:val="1005"/>
        </w:trPr>
        <w:tc>
          <w:tcPr>
            <w:tcW w:w="4650" w:type="dxa"/>
            <w:gridSpan w:val="2"/>
            <w:tcBorders>
              <w:top w:val="single" w:sz="6" w:space="0" w:color="auto"/>
              <w:left w:val="single" w:sz="6" w:space="0" w:color="auto"/>
              <w:bottom w:val="single" w:sz="6" w:space="0" w:color="auto"/>
              <w:right w:val="single" w:sz="6" w:space="0" w:color="auto"/>
            </w:tcBorders>
            <w:shd w:val="clear" w:color="auto" w:fill="auto"/>
          </w:tcPr>
          <w:p w14:paraId="78A2D910" w14:textId="77777777" w:rsidR="007A169B" w:rsidRPr="00FD5121" w:rsidRDefault="00FD5121" w:rsidP="007A169B">
            <w:pPr>
              <w:spacing w:after="0" w:line="240" w:lineRule="auto"/>
              <w:textAlignment w:val="baseline"/>
              <w:rPr>
                <w:rFonts w:ascii="Arial" w:eastAsia="Times New Roman" w:hAnsi="Arial" w:cs="Arial"/>
                <w:sz w:val="24"/>
                <w:szCs w:val="24"/>
                <w:lang w:eastAsia="en-GB"/>
              </w:rPr>
            </w:pPr>
            <w:r w:rsidRPr="00FD5121">
              <w:rPr>
                <w:rFonts w:ascii="Arial" w:eastAsia="Times New Roman" w:hAnsi="Arial" w:cs="Arial"/>
                <w:sz w:val="24"/>
                <w:szCs w:val="24"/>
                <w:lang w:eastAsia="en-GB"/>
              </w:rPr>
              <w:t xml:space="preserve">Create a set of disability pledges for colleges </w:t>
            </w:r>
          </w:p>
          <w:p w14:paraId="4A2A29EA" w14:textId="10A5F901" w:rsidR="00FD5121" w:rsidRPr="00FD5121" w:rsidRDefault="00FD5121" w:rsidP="007A169B">
            <w:pPr>
              <w:spacing w:after="0" w:line="240" w:lineRule="auto"/>
              <w:textAlignment w:val="baseline"/>
              <w:rPr>
                <w:rFonts w:ascii="Arial" w:eastAsia="Times New Roman" w:hAnsi="Arial" w:cs="Arial"/>
                <w:sz w:val="24"/>
                <w:szCs w:val="24"/>
                <w:lang w:eastAsia="en-GB"/>
              </w:rPr>
            </w:pPr>
            <w:r w:rsidRPr="00FD5121">
              <w:rPr>
                <w:rFonts w:ascii="Arial" w:eastAsia="Times New Roman" w:hAnsi="Arial" w:cs="Arial"/>
                <w:sz w:val="24"/>
                <w:szCs w:val="24"/>
                <w:lang w:eastAsia="en-GB"/>
              </w:rPr>
              <w:t>(Longer than a single term project)</w:t>
            </w:r>
          </w:p>
        </w:tc>
        <w:tc>
          <w:tcPr>
            <w:tcW w:w="6810" w:type="dxa"/>
            <w:gridSpan w:val="2"/>
            <w:tcBorders>
              <w:top w:val="single" w:sz="6" w:space="0" w:color="auto"/>
              <w:left w:val="single" w:sz="6" w:space="0" w:color="auto"/>
              <w:bottom w:val="single" w:sz="6" w:space="0" w:color="auto"/>
              <w:right w:val="single" w:sz="6" w:space="0" w:color="auto"/>
            </w:tcBorders>
            <w:shd w:val="clear" w:color="auto" w:fill="auto"/>
          </w:tcPr>
          <w:p w14:paraId="4E96CB47" w14:textId="07077E84" w:rsidR="007A169B" w:rsidRPr="00FD5121" w:rsidRDefault="00FD5121"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 are aware of the discrepancy between colleges of support for disabled students, including implementation of SSPs (student support plans) and other adjustments in colleges (</w:t>
            </w:r>
            <w:proofErr w:type="spellStart"/>
            <w:r>
              <w:rPr>
                <w:rFonts w:ascii="Arial" w:eastAsia="Times New Roman" w:hAnsi="Arial" w:cs="Arial"/>
                <w:sz w:val="24"/>
                <w:szCs w:val="24"/>
                <w:lang w:eastAsia="en-GB"/>
              </w:rPr>
              <w:t>eg</w:t>
            </w:r>
            <w:proofErr w:type="spellEnd"/>
            <w:r>
              <w:rPr>
                <w:rFonts w:ascii="Arial" w:eastAsia="Times New Roman" w:hAnsi="Arial" w:cs="Arial"/>
                <w:sz w:val="24"/>
                <w:szCs w:val="24"/>
                <w:lang w:eastAsia="en-GB"/>
              </w:rPr>
              <w:t xml:space="preserve"> accommodation). Some colleges do this exceptionally, which we believe should be recognised; others less so and we would like to demonstrate and support them in how to support disabled students.</w:t>
            </w:r>
          </w:p>
        </w:tc>
        <w:tc>
          <w:tcPr>
            <w:tcW w:w="2310" w:type="dxa"/>
            <w:gridSpan w:val="2"/>
            <w:tcBorders>
              <w:top w:val="single" w:sz="6" w:space="0" w:color="auto"/>
              <w:left w:val="single" w:sz="6" w:space="0" w:color="auto"/>
              <w:bottom w:val="single" w:sz="6" w:space="0" w:color="auto"/>
              <w:right w:val="single" w:sz="6" w:space="0" w:color="auto"/>
            </w:tcBorders>
            <w:shd w:val="clear" w:color="auto" w:fill="auto"/>
          </w:tcPr>
          <w:p w14:paraId="0A013165" w14:textId="6CB4E0D9" w:rsidR="007A169B" w:rsidRPr="00FD5121" w:rsidRDefault="00FD5121"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w:t>
            </w:r>
          </w:p>
        </w:tc>
      </w:tr>
      <w:tr w:rsidR="007A169B" w:rsidRPr="007A169B" w14:paraId="637F44E7" w14:textId="77777777" w:rsidTr="00C32D5A">
        <w:trPr>
          <w:trHeight w:val="1380"/>
        </w:trPr>
        <w:tc>
          <w:tcPr>
            <w:tcW w:w="4650" w:type="dxa"/>
            <w:gridSpan w:val="2"/>
            <w:tcBorders>
              <w:top w:val="single" w:sz="6" w:space="0" w:color="auto"/>
              <w:left w:val="single" w:sz="6" w:space="0" w:color="auto"/>
              <w:bottom w:val="single" w:sz="6" w:space="0" w:color="auto"/>
              <w:right w:val="single" w:sz="6" w:space="0" w:color="auto"/>
            </w:tcBorders>
            <w:shd w:val="clear" w:color="auto" w:fill="auto"/>
          </w:tcPr>
          <w:p w14:paraId="685487BF" w14:textId="77777777" w:rsidR="007A169B" w:rsidRDefault="00FD5121"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Explore policies around confidentiality between colleges and college GPs</w:t>
            </w:r>
          </w:p>
          <w:p w14:paraId="642CB678" w14:textId="1CE14A73" w:rsidR="00FD5121" w:rsidRPr="00FD5121" w:rsidRDefault="00FD5121"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(Longer than a single term project)</w:t>
            </w:r>
          </w:p>
        </w:tc>
        <w:tc>
          <w:tcPr>
            <w:tcW w:w="6810" w:type="dxa"/>
            <w:gridSpan w:val="2"/>
            <w:tcBorders>
              <w:top w:val="single" w:sz="6" w:space="0" w:color="auto"/>
              <w:left w:val="single" w:sz="6" w:space="0" w:color="auto"/>
              <w:bottom w:val="single" w:sz="6" w:space="0" w:color="auto"/>
              <w:right w:val="single" w:sz="6" w:space="0" w:color="auto"/>
            </w:tcBorders>
            <w:shd w:val="clear" w:color="auto" w:fill="auto"/>
          </w:tcPr>
          <w:p w14:paraId="2260FC6D" w14:textId="6B5723AF" w:rsidR="003A6911" w:rsidRPr="00FD5121"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would like to gather evidence from students about how their confidential medical and welfare information has been treated, as there have been several instances known to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where either college GPs have shared information to colleges without a student’s consent or vice versa. Should there be sufficient evidence to show that this is a widespread issue, we would like to explore the policies currently in place and how they can be bettered to support a student’s right to confidentiality. This will hopefully link in with the above target (disability pledges)</w:t>
            </w:r>
          </w:p>
        </w:tc>
        <w:tc>
          <w:tcPr>
            <w:tcW w:w="2310" w:type="dxa"/>
            <w:gridSpan w:val="2"/>
            <w:tcBorders>
              <w:top w:val="single" w:sz="6" w:space="0" w:color="auto"/>
              <w:left w:val="single" w:sz="6" w:space="0" w:color="auto"/>
              <w:bottom w:val="single" w:sz="6" w:space="0" w:color="auto"/>
              <w:right w:val="single" w:sz="6" w:space="0" w:color="auto"/>
            </w:tcBorders>
            <w:shd w:val="clear" w:color="auto" w:fill="auto"/>
          </w:tcPr>
          <w:p w14:paraId="7DC0AB79" w14:textId="660E1293" w:rsidR="007A169B" w:rsidRPr="00FD5121"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w:t>
            </w:r>
          </w:p>
        </w:tc>
      </w:tr>
      <w:tr w:rsidR="007A169B" w:rsidRPr="007A169B" w14:paraId="6EC660D2" w14:textId="77777777" w:rsidTr="00C32D5A">
        <w:trPr>
          <w:trHeight w:val="1395"/>
        </w:trPr>
        <w:tc>
          <w:tcPr>
            <w:tcW w:w="4650" w:type="dxa"/>
            <w:gridSpan w:val="2"/>
            <w:tcBorders>
              <w:top w:val="single" w:sz="6" w:space="0" w:color="auto"/>
              <w:left w:val="single" w:sz="6" w:space="0" w:color="auto"/>
              <w:bottom w:val="single" w:sz="6" w:space="0" w:color="auto"/>
              <w:right w:val="single" w:sz="6" w:space="0" w:color="auto"/>
            </w:tcBorders>
            <w:shd w:val="clear" w:color="auto" w:fill="auto"/>
          </w:tcPr>
          <w:p w14:paraId="24834D2D" w14:textId="5AB70E8F" w:rsidR="007A169B" w:rsidRPr="00FD5121"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Continue to connect students through social events</w:t>
            </w:r>
          </w:p>
        </w:tc>
        <w:tc>
          <w:tcPr>
            <w:tcW w:w="6810" w:type="dxa"/>
            <w:gridSpan w:val="2"/>
            <w:tcBorders>
              <w:top w:val="single" w:sz="6" w:space="0" w:color="auto"/>
              <w:left w:val="single" w:sz="6" w:space="0" w:color="auto"/>
              <w:bottom w:val="single" w:sz="6" w:space="0" w:color="auto"/>
              <w:right w:val="single" w:sz="6" w:space="0" w:color="auto"/>
            </w:tcBorders>
            <w:shd w:val="clear" w:color="auto" w:fill="auto"/>
          </w:tcPr>
          <w:p w14:paraId="5C348978" w14:textId="6115A437" w:rsidR="007A169B" w:rsidRPr="00FD5121"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have a number of socials planned, including a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families social (date tbc). We believe that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should not only be about advocacy but also connection and preventing isolation of students with disabilities by ensuring there are accessible social events. Thus, we are looking at a list of local </w:t>
            </w:r>
            <w:r>
              <w:rPr>
                <w:rFonts w:ascii="Arial" w:eastAsia="Times New Roman" w:hAnsi="Arial" w:cs="Arial"/>
                <w:sz w:val="24"/>
                <w:szCs w:val="24"/>
                <w:lang w:eastAsia="en-GB"/>
              </w:rPr>
              <w:lastRenderedPageBreak/>
              <w:t xml:space="preserve">accessible locations to hold events, not just from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but events by other campaigns and societies as well. </w:t>
            </w:r>
          </w:p>
        </w:tc>
        <w:tc>
          <w:tcPr>
            <w:tcW w:w="2310" w:type="dxa"/>
            <w:gridSpan w:val="2"/>
            <w:tcBorders>
              <w:top w:val="single" w:sz="6" w:space="0" w:color="auto"/>
              <w:left w:val="single" w:sz="6" w:space="0" w:color="auto"/>
              <w:bottom w:val="single" w:sz="6" w:space="0" w:color="auto"/>
              <w:right w:val="single" w:sz="6" w:space="0" w:color="auto"/>
            </w:tcBorders>
            <w:shd w:val="clear" w:color="auto" w:fill="auto"/>
          </w:tcPr>
          <w:p w14:paraId="668A9D6E" w14:textId="17E5EFE0" w:rsidR="007A169B" w:rsidRPr="00FD5121"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Unsure- £100 perhaps for refreshments and running socials. </w:t>
            </w:r>
          </w:p>
        </w:tc>
      </w:tr>
      <w:tr w:rsidR="007A169B" w:rsidRPr="007A169B" w14:paraId="20F27FF5" w14:textId="77777777" w:rsidTr="00AE1242">
        <w:trPr>
          <w:trHeight w:val="405"/>
        </w:trPr>
        <w:tc>
          <w:tcPr>
            <w:tcW w:w="13770" w:type="dxa"/>
            <w:gridSpan w:val="6"/>
            <w:tcBorders>
              <w:top w:val="single" w:sz="6" w:space="0" w:color="auto"/>
              <w:left w:val="single" w:sz="6" w:space="0" w:color="auto"/>
              <w:bottom w:val="single" w:sz="6" w:space="0" w:color="auto"/>
              <w:right w:val="single" w:sz="6" w:space="0" w:color="auto"/>
            </w:tcBorders>
            <w:shd w:val="clear" w:color="auto" w:fill="CCD9D5"/>
            <w:vAlign w:val="center"/>
            <w:hideMark/>
          </w:tcPr>
          <w:p w14:paraId="4B7D4CA7" w14:textId="77777777" w:rsidR="007A169B" w:rsidRPr="007A169B" w:rsidRDefault="007A169B" w:rsidP="007A169B">
            <w:pPr>
              <w:spacing w:after="0" w:line="240" w:lineRule="auto"/>
              <w:textAlignment w:val="baseline"/>
              <w:rPr>
                <w:rFonts w:ascii="Segoe UI" w:eastAsia="Times New Roman" w:hAnsi="Segoe UI" w:cs="Segoe UI"/>
                <w:sz w:val="18"/>
                <w:szCs w:val="18"/>
                <w:lang w:eastAsia="en-GB"/>
              </w:rPr>
            </w:pPr>
            <w:r w:rsidRPr="007A169B">
              <w:rPr>
                <w:rFonts w:ascii="Arial" w:eastAsia="Times New Roman" w:hAnsi="Arial" w:cs="Arial"/>
                <w:b/>
                <w:bCs/>
                <w:sz w:val="24"/>
                <w:szCs w:val="24"/>
                <w:lang w:eastAsia="en-GB"/>
              </w:rPr>
              <w:t>Chair/Co-Chair’s Comments:</w:t>
            </w:r>
            <w:r w:rsidRPr="007A169B">
              <w:rPr>
                <w:rFonts w:ascii="Arial" w:eastAsia="Times New Roman" w:hAnsi="Arial" w:cs="Arial"/>
                <w:sz w:val="24"/>
                <w:szCs w:val="24"/>
                <w:lang w:eastAsia="en-GB"/>
              </w:rPr>
              <w:t> </w:t>
            </w:r>
          </w:p>
        </w:tc>
      </w:tr>
      <w:tr w:rsidR="007A169B" w:rsidRPr="007A169B" w14:paraId="79C94FE9" w14:textId="77777777" w:rsidTr="00AE1242">
        <w:trPr>
          <w:trHeight w:val="5220"/>
        </w:trPr>
        <w:tc>
          <w:tcPr>
            <w:tcW w:w="137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5127A50" w14:textId="77777777" w:rsidR="007D7908" w:rsidRDefault="007D7908"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 has been a pleasure to chair </w:t>
            </w:r>
            <w:proofErr w:type="spellStart"/>
            <w:r>
              <w:rPr>
                <w:rFonts w:ascii="Arial" w:eastAsia="Times New Roman" w:hAnsi="Arial" w:cs="Arial"/>
                <w:sz w:val="24"/>
                <w:szCs w:val="24"/>
                <w:lang w:eastAsia="en-GB"/>
              </w:rPr>
              <w:t>DisCam</w:t>
            </w:r>
            <w:proofErr w:type="spellEnd"/>
            <w:r>
              <w:rPr>
                <w:rFonts w:ascii="Arial" w:eastAsia="Times New Roman" w:hAnsi="Arial" w:cs="Arial"/>
                <w:sz w:val="24"/>
                <w:szCs w:val="24"/>
                <w:lang w:eastAsia="en-GB"/>
              </w:rPr>
              <w:t xml:space="preserve"> over the last few months, and even more so to welcome Linnet as the new cochair. We are very happy to have an active and engaged committee who are full of ideas and support. Primarily since TT23 we have been working with students on individual cases where there has been discrimination and we have provided advice, support, and onwards signposting. We al</w:t>
            </w:r>
            <w:r w:rsidR="009538B6">
              <w:rPr>
                <w:rFonts w:ascii="Arial" w:eastAsia="Times New Roman" w:hAnsi="Arial" w:cs="Arial"/>
                <w:sz w:val="24"/>
                <w:szCs w:val="24"/>
                <w:lang w:eastAsia="en-GB"/>
              </w:rPr>
              <w:t xml:space="preserve">so have prioritised freshers fair and welcoming disabled freshers. </w:t>
            </w:r>
          </w:p>
          <w:p w14:paraId="3208C37D" w14:textId="77777777" w:rsidR="009538B6" w:rsidRDefault="009538B6" w:rsidP="007A169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Going forwards, we have a lot of more intense campaigning and policy investigations we would like to undertake to ensure that students are supported and valued. However, we shall still be running socials to foster a sense of community. </w:t>
            </w:r>
          </w:p>
          <w:p w14:paraId="122392F4" w14:textId="53EFB0C5" w:rsidR="009538B6" w:rsidRPr="007A169B" w:rsidRDefault="009538B6" w:rsidP="007A169B">
            <w:pPr>
              <w:spacing w:after="0" w:line="240" w:lineRule="auto"/>
              <w:textAlignment w:val="baseline"/>
              <w:rPr>
                <w:rFonts w:ascii="Arial" w:eastAsia="Times New Roman" w:hAnsi="Arial" w:cs="Arial"/>
                <w:sz w:val="24"/>
                <w:szCs w:val="24"/>
                <w:lang w:eastAsia="en-GB"/>
              </w:rPr>
            </w:pPr>
            <w:proofErr w:type="spellStart"/>
            <w:r>
              <w:rPr>
                <w:rFonts w:ascii="Arial" w:eastAsia="Times New Roman" w:hAnsi="Arial" w:cs="Arial"/>
                <w:sz w:val="24"/>
                <w:szCs w:val="24"/>
                <w:lang w:eastAsia="en-GB"/>
              </w:rPr>
              <w:t>Aerija</w:t>
            </w:r>
            <w:proofErr w:type="spellEnd"/>
            <w:r>
              <w:rPr>
                <w:rFonts w:ascii="Arial" w:eastAsia="Times New Roman" w:hAnsi="Arial" w:cs="Arial"/>
                <w:sz w:val="24"/>
                <w:szCs w:val="24"/>
                <w:lang w:eastAsia="en-GB"/>
              </w:rPr>
              <w:t xml:space="preserve"> (they/them) and Linnet </w:t>
            </w:r>
          </w:p>
        </w:tc>
      </w:tr>
    </w:tbl>
    <w:p w14:paraId="6DBD7B8D" w14:textId="77777777" w:rsidR="008264F0" w:rsidRDefault="008264F0"/>
    <w:sectPr w:rsidR="008264F0" w:rsidSect="007A16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389B"/>
    <w:multiLevelType w:val="hybridMultilevel"/>
    <w:tmpl w:val="D29EAB86"/>
    <w:lvl w:ilvl="0" w:tplc="1BACF13A">
      <w:numFmt w:val="bullet"/>
      <w:lvlText w:val="-"/>
      <w:lvlJc w:val="left"/>
      <w:pPr>
        <w:ind w:left="430" w:hanging="360"/>
      </w:pPr>
      <w:rPr>
        <w:rFonts w:ascii="Arial" w:eastAsia="Times New Roman" w:hAnsi="Arial" w:cs="Arial" w:hint="default"/>
        <w:sz w:val="24"/>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6703A"/>
    <w:rsid w:val="00072DA3"/>
    <w:rsid w:val="00362226"/>
    <w:rsid w:val="003A6911"/>
    <w:rsid w:val="005D29CD"/>
    <w:rsid w:val="00724926"/>
    <w:rsid w:val="007A169B"/>
    <w:rsid w:val="007D7908"/>
    <w:rsid w:val="008264F0"/>
    <w:rsid w:val="008B610D"/>
    <w:rsid w:val="009538B6"/>
    <w:rsid w:val="00967B5B"/>
    <w:rsid w:val="00AE1242"/>
    <w:rsid w:val="00C07C27"/>
    <w:rsid w:val="00C32D5A"/>
    <w:rsid w:val="00ED0249"/>
    <w:rsid w:val="00FD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55DD"/>
  <w15:chartTrackingRefBased/>
  <w15:docId w15:val="{C50513B3-BE5F-44D6-A0FE-497E2230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1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169B"/>
  </w:style>
  <w:style w:type="character" w:customStyle="1" w:styleId="eop">
    <w:name w:val="eop"/>
    <w:basedOn w:val="DefaultParagraphFont"/>
    <w:rsid w:val="007A169B"/>
  </w:style>
  <w:style w:type="paragraph" w:styleId="ListParagraph">
    <w:name w:val="List Paragraph"/>
    <w:basedOn w:val="Normal"/>
    <w:uiPriority w:val="34"/>
    <w:qFormat/>
    <w:rsid w:val="007A169B"/>
    <w:pPr>
      <w:ind w:left="720"/>
      <w:contextualSpacing/>
    </w:pPr>
  </w:style>
  <w:style w:type="character" w:styleId="Hyperlink">
    <w:name w:val="Hyperlink"/>
    <w:basedOn w:val="DefaultParagraphFont"/>
    <w:uiPriority w:val="99"/>
    <w:unhideWhenUsed/>
    <w:rsid w:val="00724926"/>
    <w:rPr>
      <w:color w:val="0563C1" w:themeColor="hyperlink"/>
      <w:u w:val="single"/>
    </w:rPr>
  </w:style>
  <w:style w:type="character" w:styleId="UnresolvedMention">
    <w:name w:val="Unresolved Mention"/>
    <w:basedOn w:val="DefaultParagraphFont"/>
    <w:uiPriority w:val="99"/>
    <w:semiHidden/>
    <w:unhideWhenUsed/>
    <w:rsid w:val="0072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2839">
      <w:bodyDiv w:val="1"/>
      <w:marLeft w:val="0"/>
      <w:marRight w:val="0"/>
      <w:marTop w:val="0"/>
      <w:marBottom w:val="0"/>
      <w:divBdr>
        <w:top w:val="none" w:sz="0" w:space="0" w:color="auto"/>
        <w:left w:val="none" w:sz="0" w:space="0" w:color="auto"/>
        <w:bottom w:val="none" w:sz="0" w:space="0" w:color="auto"/>
        <w:right w:val="none" w:sz="0" w:space="0" w:color="auto"/>
      </w:divBdr>
      <w:divsChild>
        <w:div w:id="1114519299">
          <w:marLeft w:val="0"/>
          <w:marRight w:val="0"/>
          <w:marTop w:val="0"/>
          <w:marBottom w:val="0"/>
          <w:divBdr>
            <w:top w:val="none" w:sz="0" w:space="0" w:color="auto"/>
            <w:left w:val="none" w:sz="0" w:space="0" w:color="auto"/>
            <w:bottom w:val="none" w:sz="0" w:space="0" w:color="auto"/>
            <w:right w:val="none" w:sz="0" w:space="0" w:color="auto"/>
          </w:divBdr>
          <w:divsChild>
            <w:div w:id="294873157">
              <w:marLeft w:val="0"/>
              <w:marRight w:val="0"/>
              <w:marTop w:val="0"/>
              <w:marBottom w:val="0"/>
              <w:divBdr>
                <w:top w:val="none" w:sz="0" w:space="0" w:color="auto"/>
                <w:left w:val="none" w:sz="0" w:space="0" w:color="auto"/>
                <w:bottom w:val="none" w:sz="0" w:space="0" w:color="auto"/>
                <w:right w:val="none" w:sz="0" w:space="0" w:color="auto"/>
              </w:divBdr>
            </w:div>
          </w:divsChild>
        </w:div>
        <w:div w:id="1196194296">
          <w:marLeft w:val="0"/>
          <w:marRight w:val="0"/>
          <w:marTop w:val="0"/>
          <w:marBottom w:val="0"/>
          <w:divBdr>
            <w:top w:val="none" w:sz="0" w:space="0" w:color="auto"/>
            <w:left w:val="none" w:sz="0" w:space="0" w:color="auto"/>
            <w:bottom w:val="none" w:sz="0" w:space="0" w:color="auto"/>
            <w:right w:val="none" w:sz="0" w:space="0" w:color="auto"/>
          </w:divBdr>
          <w:divsChild>
            <w:div w:id="2049913781">
              <w:marLeft w:val="0"/>
              <w:marRight w:val="0"/>
              <w:marTop w:val="0"/>
              <w:marBottom w:val="0"/>
              <w:divBdr>
                <w:top w:val="none" w:sz="0" w:space="0" w:color="auto"/>
                <w:left w:val="none" w:sz="0" w:space="0" w:color="auto"/>
                <w:bottom w:val="none" w:sz="0" w:space="0" w:color="auto"/>
                <w:right w:val="none" w:sz="0" w:space="0" w:color="auto"/>
              </w:divBdr>
            </w:div>
          </w:divsChild>
        </w:div>
        <w:div w:id="1168014043">
          <w:marLeft w:val="0"/>
          <w:marRight w:val="0"/>
          <w:marTop w:val="0"/>
          <w:marBottom w:val="0"/>
          <w:divBdr>
            <w:top w:val="none" w:sz="0" w:space="0" w:color="auto"/>
            <w:left w:val="none" w:sz="0" w:space="0" w:color="auto"/>
            <w:bottom w:val="none" w:sz="0" w:space="0" w:color="auto"/>
            <w:right w:val="none" w:sz="0" w:space="0" w:color="auto"/>
          </w:divBdr>
          <w:divsChild>
            <w:div w:id="1419516201">
              <w:marLeft w:val="0"/>
              <w:marRight w:val="0"/>
              <w:marTop w:val="0"/>
              <w:marBottom w:val="0"/>
              <w:divBdr>
                <w:top w:val="none" w:sz="0" w:space="0" w:color="auto"/>
                <w:left w:val="none" w:sz="0" w:space="0" w:color="auto"/>
                <w:bottom w:val="none" w:sz="0" w:space="0" w:color="auto"/>
                <w:right w:val="none" w:sz="0" w:space="0" w:color="auto"/>
              </w:divBdr>
            </w:div>
          </w:divsChild>
        </w:div>
        <w:div w:id="1941597688">
          <w:marLeft w:val="0"/>
          <w:marRight w:val="0"/>
          <w:marTop w:val="0"/>
          <w:marBottom w:val="0"/>
          <w:divBdr>
            <w:top w:val="none" w:sz="0" w:space="0" w:color="auto"/>
            <w:left w:val="none" w:sz="0" w:space="0" w:color="auto"/>
            <w:bottom w:val="none" w:sz="0" w:space="0" w:color="auto"/>
            <w:right w:val="none" w:sz="0" w:space="0" w:color="auto"/>
          </w:divBdr>
          <w:divsChild>
            <w:div w:id="1559053850">
              <w:marLeft w:val="0"/>
              <w:marRight w:val="0"/>
              <w:marTop w:val="0"/>
              <w:marBottom w:val="0"/>
              <w:divBdr>
                <w:top w:val="none" w:sz="0" w:space="0" w:color="auto"/>
                <w:left w:val="none" w:sz="0" w:space="0" w:color="auto"/>
                <w:bottom w:val="none" w:sz="0" w:space="0" w:color="auto"/>
                <w:right w:val="none" w:sz="0" w:space="0" w:color="auto"/>
              </w:divBdr>
            </w:div>
          </w:divsChild>
        </w:div>
        <w:div w:id="1431852083">
          <w:marLeft w:val="0"/>
          <w:marRight w:val="0"/>
          <w:marTop w:val="0"/>
          <w:marBottom w:val="0"/>
          <w:divBdr>
            <w:top w:val="none" w:sz="0" w:space="0" w:color="auto"/>
            <w:left w:val="none" w:sz="0" w:space="0" w:color="auto"/>
            <w:bottom w:val="none" w:sz="0" w:space="0" w:color="auto"/>
            <w:right w:val="none" w:sz="0" w:space="0" w:color="auto"/>
          </w:divBdr>
          <w:divsChild>
            <w:div w:id="1987974658">
              <w:marLeft w:val="0"/>
              <w:marRight w:val="0"/>
              <w:marTop w:val="0"/>
              <w:marBottom w:val="0"/>
              <w:divBdr>
                <w:top w:val="none" w:sz="0" w:space="0" w:color="auto"/>
                <w:left w:val="none" w:sz="0" w:space="0" w:color="auto"/>
                <w:bottom w:val="none" w:sz="0" w:space="0" w:color="auto"/>
                <w:right w:val="none" w:sz="0" w:space="0" w:color="auto"/>
              </w:divBdr>
            </w:div>
          </w:divsChild>
        </w:div>
        <w:div w:id="1421365234">
          <w:marLeft w:val="0"/>
          <w:marRight w:val="0"/>
          <w:marTop w:val="0"/>
          <w:marBottom w:val="0"/>
          <w:divBdr>
            <w:top w:val="none" w:sz="0" w:space="0" w:color="auto"/>
            <w:left w:val="none" w:sz="0" w:space="0" w:color="auto"/>
            <w:bottom w:val="none" w:sz="0" w:space="0" w:color="auto"/>
            <w:right w:val="none" w:sz="0" w:space="0" w:color="auto"/>
          </w:divBdr>
          <w:divsChild>
            <w:div w:id="1016269283">
              <w:marLeft w:val="0"/>
              <w:marRight w:val="0"/>
              <w:marTop w:val="0"/>
              <w:marBottom w:val="0"/>
              <w:divBdr>
                <w:top w:val="none" w:sz="0" w:space="0" w:color="auto"/>
                <w:left w:val="none" w:sz="0" w:space="0" w:color="auto"/>
                <w:bottom w:val="none" w:sz="0" w:space="0" w:color="auto"/>
                <w:right w:val="none" w:sz="0" w:space="0" w:color="auto"/>
              </w:divBdr>
            </w:div>
          </w:divsChild>
        </w:div>
        <w:div w:id="1102259557">
          <w:marLeft w:val="0"/>
          <w:marRight w:val="0"/>
          <w:marTop w:val="0"/>
          <w:marBottom w:val="0"/>
          <w:divBdr>
            <w:top w:val="none" w:sz="0" w:space="0" w:color="auto"/>
            <w:left w:val="none" w:sz="0" w:space="0" w:color="auto"/>
            <w:bottom w:val="none" w:sz="0" w:space="0" w:color="auto"/>
            <w:right w:val="none" w:sz="0" w:space="0" w:color="auto"/>
          </w:divBdr>
          <w:divsChild>
            <w:div w:id="581912499">
              <w:marLeft w:val="0"/>
              <w:marRight w:val="0"/>
              <w:marTop w:val="0"/>
              <w:marBottom w:val="0"/>
              <w:divBdr>
                <w:top w:val="none" w:sz="0" w:space="0" w:color="auto"/>
                <w:left w:val="none" w:sz="0" w:space="0" w:color="auto"/>
                <w:bottom w:val="none" w:sz="0" w:space="0" w:color="auto"/>
                <w:right w:val="none" w:sz="0" w:space="0" w:color="auto"/>
              </w:divBdr>
            </w:div>
          </w:divsChild>
        </w:div>
        <w:div w:id="1914121852">
          <w:marLeft w:val="0"/>
          <w:marRight w:val="0"/>
          <w:marTop w:val="0"/>
          <w:marBottom w:val="0"/>
          <w:divBdr>
            <w:top w:val="none" w:sz="0" w:space="0" w:color="auto"/>
            <w:left w:val="none" w:sz="0" w:space="0" w:color="auto"/>
            <w:bottom w:val="none" w:sz="0" w:space="0" w:color="auto"/>
            <w:right w:val="none" w:sz="0" w:space="0" w:color="auto"/>
          </w:divBdr>
          <w:divsChild>
            <w:div w:id="724453794">
              <w:marLeft w:val="0"/>
              <w:marRight w:val="0"/>
              <w:marTop w:val="0"/>
              <w:marBottom w:val="0"/>
              <w:divBdr>
                <w:top w:val="none" w:sz="0" w:space="0" w:color="auto"/>
                <w:left w:val="none" w:sz="0" w:space="0" w:color="auto"/>
                <w:bottom w:val="none" w:sz="0" w:space="0" w:color="auto"/>
                <w:right w:val="none" w:sz="0" w:space="0" w:color="auto"/>
              </w:divBdr>
            </w:div>
          </w:divsChild>
        </w:div>
        <w:div w:id="1878739188">
          <w:marLeft w:val="0"/>
          <w:marRight w:val="0"/>
          <w:marTop w:val="0"/>
          <w:marBottom w:val="0"/>
          <w:divBdr>
            <w:top w:val="none" w:sz="0" w:space="0" w:color="auto"/>
            <w:left w:val="none" w:sz="0" w:space="0" w:color="auto"/>
            <w:bottom w:val="none" w:sz="0" w:space="0" w:color="auto"/>
            <w:right w:val="none" w:sz="0" w:space="0" w:color="auto"/>
          </w:divBdr>
          <w:divsChild>
            <w:div w:id="1799227045">
              <w:marLeft w:val="0"/>
              <w:marRight w:val="0"/>
              <w:marTop w:val="0"/>
              <w:marBottom w:val="0"/>
              <w:divBdr>
                <w:top w:val="none" w:sz="0" w:space="0" w:color="auto"/>
                <w:left w:val="none" w:sz="0" w:space="0" w:color="auto"/>
                <w:bottom w:val="none" w:sz="0" w:space="0" w:color="auto"/>
                <w:right w:val="none" w:sz="0" w:space="0" w:color="auto"/>
              </w:divBdr>
            </w:div>
          </w:divsChild>
        </w:div>
        <w:div w:id="391461755">
          <w:marLeft w:val="0"/>
          <w:marRight w:val="0"/>
          <w:marTop w:val="0"/>
          <w:marBottom w:val="0"/>
          <w:divBdr>
            <w:top w:val="none" w:sz="0" w:space="0" w:color="auto"/>
            <w:left w:val="none" w:sz="0" w:space="0" w:color="auto"/>
            <w:bottom w:val="none" w:sz="0" w:space="0" w:color="auto"/>
            <w:right w:val="none" w:sz="0" w:space="0" w:color="auto"/>
          </w:divBdr>
          <w:divsChild>
            <w:div w:id="1246576144">
              <w:marLeft w:val="0"/>
              <w:marRight w:val="0"/>
              <w:marTop w:val="0"/>
              <w:marBottom w:val="0"/>
              <w:divBdr>
                <w:top w:val="none" w:sz="0" w:space="0" w:color="auto"/>
                <w:left w:val="none" w:sz="0" w:space="0" w:color="auto"/>
                <w:bottom w:val="none" w:sz="0" w:space="0" w:color="auto"/>
                <w:right w:val="none" w:sz="0" w:space="0" w:color="auto"/>
              </w:divBdr>
            </w:div>
          </w:divsChild>
        </w:div>
        <w:div w:id="2110274613">
          <w:marLeft w:val="0"/>
          <w:marRight w:val="0"/>
          <w:marTop w:val="0"/>
          <w:marBottom w:val="0"/>
          <w:divBdr>
            <w:top w:val="none" w:sz="0" w:space="0" w:color="auto"/>
            <w:left w:val="none" w:sz="0" w:space="0" w:color="auto"/>
            <w:bottom w:val="none" w:sz="0" w:space="0" w:color="auto"/>
            <w:right w:val="none" w:sz="0" w:space="0" w:color="auto"/>
          </w:divBdr>
          <w:divsChild>
            <w:div w:id="2142574133">
              <w:marLeft w:val="0"/>
              <w:marRight w:val="0"/>
              <w:marTop w:val="0"/>
              <w:marBottom w:val="0"/>
              <w:divBdr>
                <w:top w:val="none" w:sz="0" w:space="0" w:color="auto"/>
                <w:left w:val="none" w:sz="0" w:space="0" w:color="auto"/>
                <w:bottom w:val="none" w:sz="0" w:space="0" w:color="auto"/>
                <w:right w:val="none" w:sz="0" w:space="0" w:color="auto"/>
              </w:divBdr>
            </w:div>
          </w:divsChild>
        </w:div>
        <w:div w:id="1328022466">
          <w:marLeft w:val="0"/>
          <w:marRight w:val="0"/>
          <w:marTop w:val="0"/>
          <w:marBottom w:val="0"/>
          <w:divBdr>
            <w:top w:val="none" w:sz="0" w:space="0" w:color="auto"/>
            <w:left w:val="none" w:sz="0" w:space="0" w:color="auto"/>
            <w:bottom w:val="none" w:sz="0" w:space="0" w:color="auto"/>
            <w:right w:val="none" w:sz="0" w:space="0" w:color="auto"/>
          </w:divBdr>
          <w:divsChild>
            <w:div w:id="1672559782">
              <w:marLeft w:val="0"/>
              <w:marRight w:val="0"/>
              <w:marTop w:val="0"/>
              <w:marBottom w:val="0"/>
              <w:divBdr>
                <w:top w:val="none" w:sz="0" w:space="0" w:color="auto"/>
                <w:left w:val="none" w:sz="0" w:space="0" w:color="auto"/>
                <w:bottom w:val="none" w:sz="0" w:space="0" w:color="auto"/>
                <w:right w:val="none" w:sz="0" w:space="0" w:color="auto"/>
              </w:divBdr>
            </w:div>
          </w:divsChild>
        </w:div>
        <w:div w:id="1059479297">
          <w:marLeft w:val="0"/>
          <w:marRight w:val="0"/>
          <w:marTop w:val="0"/>
          <w:marBottom w:val="0"/>
          <w:divBdr>
            <w:top w:val="none" w:sz="0" w:space="0" w:color="auto"/>
            <w:left w:val="none" w:sz="0" w:space="0" w:color="auto"/>
            <w:bottom w:val="none" w:sz="0" w:space="0" w:color="auto"/>
            <w:right w:val="none" w:sz="0" w:space="0" w:color="auto"/>
          </w:divBdr>
          <w:divsChild>
            <w:div w:id="871571820">
              <w:marLeft w:val="0"/>
              <w:marRight w:val="0"/>
              <w:marTop w:val="0"/>
              <w:marBottom w:val="0"/>
              <w:divBdr>
                <w:top w:val="none" w:sz="0" w:space="0" w:color="auto"/>
                <w:left w:val="none" w:sz="0" w:space="0" w:color="auto"/>
                <w:bottom w:val="none" w:sz="0" w:space="0" w:color="auto"/>
                <w:right w:val="none" w:sz="0" w:space="0" w:color="auto"/>
              </w:divBdr>
            </w:div>
          </w:divsChild>
        </w:div>
        <w:div w:id="216285883">
          <w:marLeft w:val="0"/>
          <w:marRight w:val="0"/>
          <w:marTop w:val="0"/>
          <w:marBottom w:val="0"/>
          <w:divBdr>
            <w:top w:val="none" w:sz="0" w:space="0" w:color="auto"/>
            <w:left w:val="none" w:sz="0" w:space="0" w:color="auto"/>
            <w:bottom w:val="none" w:sz="0" w:space="0" w:color="auto"/>
            <w:right w:val="none" w:sz="0" w:space="0" w:color="auto"/>
          </w:divBdr>
          <w:divsChild>
            <w:div w:id="1462964092">
              <w:marLeft w:val="0"/>
              <w:marRight w:val="0"/>
              <w:marTop w:val="0"/>
              <w:marBottom w:val="0"/>
              <w:divBdr>
                <w:top w:val="none" w:sz="0" w:space="0" w:color="auto"/>
                <w:left w:val="none" w:sz="0" w:space="0" w:color="auto"/>
                <w:bottom w:val="none" w:sz="0" w:space="0" w:color="auto"/>
                <w:right w:val="none" w:sz="0" w:space="0" w:color="auto"/>
              </w:divBdr>
            </w:div>
          </w:divsChild>
        </w:div>
        <w:div w:id="154804453">
          <w:marLeft w:val="0"/>
          <w:marRight w:val="0"/>
          <w:marTop w:val="0"/>
          <w:marBottom w:val="0"/>
          <w:divBdr>
            <w:top w:val="none" w:sz="0" w:space="0" w:color="auto"/>
            <w:left w:val="none" w:sz="0" w:space="0" w:color="auto"/>
            <w:bottom w:val="none" w:sz="0" w:space="0" w:color="auto"/>
            <w:right w:val="none" w:sz="0" w:space="0" w:color="auto"/>
          </w:divBdr>
          <w:divsChild>
            <w:div w:id="239216102">
              <w:marLeft w:val="0"/>
              <w:marRight w:val="0"/>
              <w:marTop w:val="0"/>
              <w:marBottom w:val="0"/>
              <w:divBdr>
                <w:top w:val="none" w:sz="0" w:space="0" w:color="auto"/>
                <w:left w:val="none" w:sz="0" w:space="0" w:color="auto"/>
                <w:bottom w:val="none" w:sz="0" w:space="0" w:color="auto"/>
                <w:right w:val="none" w:sz="0" w:space="0" w:color="auto"/>
              </w:divBdr>
            </w:div>
          </w:divsChild>
        </w:div>
        <w:div w:id="775371744">
          <w:marLeft w:val="0"/>
          <w:marRight w:val="0"/>
          <w:marTop w:val="0"/>
          <w:marBottom w:val="0"/>
          <w:divBdr>
            <w:top w:val="none" w:sz="0" w:space="0" w:color="auto"/>
            <w:left w:val="none" w:sz="0" w:space="0" w:color="auto"/>
            <w:bottom w:val="none" w:sz="0" w:space="0" w:color="auto"/>
            <w:right w:val="none" w:sz="0" w:space="0" w:color="auto"/>
          </w:divBdr>
          <w:divsChild>
            <w:div w:id="170607185">
              <w:marLeft w:val="0"/>
              <w:marRight w:val="0"/>
              <w:marTop w:val="0"/>
              <w:marBottom w:val="0"/>
              <w:divBdr>
                <w:top w:val="none" w:sz="0" w:space="0" w:color="auto"/>
                <w:left w:val="none" w:sz="0" w:space="0" w:color="auto"/>
                <w:bottom w:val="none" w:sz="0" w:space="0" w:color="auto"/>
                <w:right w:val="none" w:sz="0" w:space="0" w:color="auto"/>
              </w:divBdr>
            </w:div>
          </w:divsChild>
        </w:div>
        <w:div w:id="734161258">
          <w:marLeft w:val="0"/>
          <w:marRight w:val="0"/>
          <w:marTop w:val="0"/>
          <w:marBottom w:val="0"/>
          <w:divBdr>
            <w:top w:val="none" w:sz="0" w:space="0" w:color="auto"/>
            <w:left w:val="none" w:sz="0" w:space="0" w:color="auto"/>
            <w:bottom w:val="none" w:sz="0" w:space="0" w:color="auto"/>
            <w:right w:val="none" w:sz="0" w:space="0" w:color="auto"/>
          </w:divBdr>
          <w:divsChild>
            <w:div w:id="482626730">
              <w:marLeft w:val="0"/>
              <w:marRight w:val="0"/>
              <w:marTop w:val="0"/>
              <w:marBottom w:val="0"/>
              <w:divBdr>
                <w:top w:val="none" w:sz="0" w:space="0" w:color="auto"/>
                <w:left w:val="none" w:sz="0" w:space="0" w:color="auto"/>
                <w:bottom w:val="none" w:sz="0" w:space="0" w:color="auto"/>
                <w:right w:val="none" w:sz="0" w:space="0" w:color="auto"/>
              </w:divBdr>
            </w:div>
          </w:divsChild>
        </w:div>
        <w:div w:id="1207335438">
          <w:marLeft w:val="0"/>
          <w:marRight w:val="0"/>
          <w:marTop w:val="0"/>
          <w:marBottom w:val="0"/>
          <w:divBdr>
            <w:top w:val="none" w:sz="0" w:space="0" w:color="auto"/>
            <w:left w:val="none" w:sz="0" w:space="0" w:color="auto"/>
            <w:bottom w:val="none" w:sz="0" w:space="0" w:color="auto"/>
            <w:right w:val="none" w:sz="0" w:space="0" w:color="auto"/>
          </w:divBdr>
          <w:divsChild>
            <w:div w:id="1078596871">
              <w:marLeft w:val="0"/>
              <w:marRight w:val="0"/>
              <w:marTop w:val="0"/>
              <w:marBottom w:val="0"/>
              <w:divBdr>
                <w:top w:val="none" w:sz="0" w:space="0" w:color="auto"/>
                <w:left w:val="none" w:sz="0" w:space="0" w:color="auto"/>
                <w:bottom w:val="none" w:sz="0" w:space="0" w:color="auto"/>
                <w:right w:val="none" w:sz="0" w:space="0" w:color="auto"/>
              </w:divBdr>
            </w:div>
          </w:divsChild>
        </w:div>
        <w:div w:id="718624403">
          <w:marLeft w:val="0"/>
          <w:marRight w:val="0"/>
          <w:marTop w:val="0"/>
          <w:marBottom w:val="0"/>
          <w:divBdr>
            <w:top w:val="none" w:sz="0" w:space="0" w:color="auto"/>
            <w:left w:val="none" w:sz="0" w:space="0" w:color="auto"/>
            <w:bottom w:val="none" w:sz="0" w:space="0" w:color="auto"/>
            <w:right w:val="none" w:sz="0" w:space="0" w:color="auto"/>
          </w:divBdr>
          <w:divsChild>
            <w:div w:id="113184106">
              <w:marLeft w:val="0"/>
              <w:marRight w:val="0"/>
              <w:marTop w:val="0"/>
              <w:marBottom w:val="0"/>
              <w:divBdr>
                <w:top w:val="none" w:sz="0" w:space="0" w:color="auto"/>
                <w:left w:val="none" w:sz="0" w:space="0" w:color="auto"/>
                <w:bottom w:val="none" w:sz="0" w:space="0" w:color="auto"/>
                <w:right w:val="none" w:sz="0" w:space="0" w:color="auto"/>
              </w:divBdr>
            </w:div>
          </w:divsChild>
        </w:div>
        <w:div w:id="504831654">
          <w:marLeft w:val="0"/>
          <w:marRight w:val="0"/>
          <w:marTop w:val="0"/>
          <w:marBottom w:val="0"/>
          <w:divBdr>
            <w:top w:val="none" w:sz="0" w:space="0" w:color="auto"/>
            <w:left w:val="none" w:sz="0" w:space="0" w:color="auto"/>
            <w:bottom w:val="none" w:sz="0" w:space="0" w:color="auto"/>
            <w:right w:val="none" w:sz="0" w:space="0" w:color="auto"/>
          </w:divBdr>
          <w:divsChild>
            <w:div w:id="1965304689">
              <w:marLeft w:val="0"/>
              <w:marRight w:val="0"/>
              <w:marTop w:val="0"/>
              <w:marBottom w:val="0"/>
              <w:divBdr>
                <w:top w:val="none" w:sz="0" w:space="0" w:color="auto"/>
                <w:left w:val="none" w:sz="0" w:space="0" w:color="auto"/>
                <w:bottom w:val="none" w:sz="0" w:space="0" w:color="auto"/>
                <w:right w:val="none" w:sz="0" w:space="0" w:color="auto"/>
              </w:divBdr>
            </w:div>
          </w:divsChild>
        </w:div>
        <w:div w:id="619334885">
          <w:marLeft w:val="0"/>
          <w:marRight w:val="0"/>
          <w:marTop w:val="0"/>
          <w:marBottom w:val="0"/>
          <w:divBdr>
            <w:top w:val="none" w:sz="0" w:space="0" w:color="auto"/>
            <w:left w:val="none" w:sz="0" w:space="0" w:color="auto"/>
            <w:bottom w:val="none" w:sz="0" w:space="0" w:color="auto"/>
            <w:right w:val="none" w:sz="0" w:space="0" w:color="auto"/>
          </w:divBdr>
          <w:divsChild>
            <w:div w:id="1471246905">
              <w:marLeft w:val="0"/>
              <w:marRight w:val="0"/>
              <w:marTop w:val="0"/>
              <w:marBottom w:val="0"/>
              <w:divBdr>
                <w:top w:val="none" w:sz="0" w:space="0" w:color="auto"/>
                <w:left w:val="none" w:sz="0" w:space="0" w:color="auto"/>
                <w:bottom w:val="none" w:sz="0" w:space="0" w:color="auto"/>
                <w:right w:val="none" w:sz="0" w:space="0" w:color="auto"/>
              </w:divBdr>
            </w:div>
          </w:divsChild>
        </w:div>
        <w:div w:id="1585260273">
          <w:marLeft w:val="0"/>
          <w:marRight w:val="0"/>
          <w:marTop w:val="0"/>
          <w:marBottom w:val="0"/>
          <w:divBdr>
            <w:top w:val="none" w:sz="0" w:space="0" w:color="auto"/>
            <w:left w:val="none" w:sz="0" w:space="0" w:color="auto"/>
            <w:bottom w:val="none" w:sz="0" w:space="0" w:color="auto"/>
            <w:right w:val="none" w:sz="0" w:space="0" w:color="auto"/>
          </w:divBdr>
          <w:divsChild>
            <w:div w:id="167254540">
              <w:marLeft w:val="0"/>
              <w:marRight w:val="0"/>
              <w:marTop w:val="0"/>
              <w:marBottom w:val="0"/>
              <w:divBdr>
                <w:top w:val="none" w:sz="0" w:space="0" w:color="auto"/>
                <w:left w:val="none" w:sz="0" w:space="0" w:color="auto"/>
                <w:bottom w:val="none" w:sz="0" w:space="0" w:color="auto"/>
                <w:right w:val="none" w:sz="0" w:space="0" w:color="auto"/>
              </w:divBdr>
            </w:div>
          </w:divsChild>
        </w:div>
        <w:div w:id="65689578">
          <w:marLeft w:val="0"/>
          <w:marRight w:val="0"/>
          <w:marTop w:val="0"/>
          <w:marBottom w:val="0"/>
          <w:divBdr>
            <w:top w:val="none" w:sz="0" w:space="0" w:color="auto"/>
            <w:left w:val="none" w:sz="0" w:space="0" w:color="auto"/>
            <w:bottom w:val="none" w:sz="0" w:space="0" w:color="auto"/>
            <w:right w:val="none" w:sz="0" w:space="0" w:color="auto"/>
          </w:divBdr>
          <w:divsChild>
            <w:div w:id="2118332419">
              <w:marLeft w:val="0"/>
              <w:marRight w:val="0"/>
              <w:marTop w:val="0"/>
              <w:marBottom w:val="0"/>
              <w:divBdr>
                <w:top w:val="none" w:sz="0" w:space="0" w:color="auto"/>
                <w:left w:val="none" w:sz="0" w:space="0" w:color="auto"/>
                <w:bottom w:val="none" w:sz="0" w:space="0" w:color="auto"/>
                <w:right w:val="none" w:sz="0" w:space="0" w:color="auto"/>
              </w:divBdr>
            </w:div>
          </w:divsChild>
        </w:div>
        <w:div w:id="284166220">
          <w:marLeft w:val="0"/>
          <w:marRight w:val="0"/>
          <w:marTop w:val="0"/>
          <w:marBottom w:val="0"/>
          <w:divBdr>
            <w:top w:val="none" w:sz="0" w:space="0" w:color="auto"/>
            <w:left w:val="none" w:sz="0" w:space="0" w:color="auto"/>
            <w:bottom w:val="none" w:sz="0" w:space="0" w:color="auto"/>
            <w:right w:val="none" w:sz="0" w:space="0" w:color="auto"/>
          </w:divBdr>
          <w:divsChild>
            <w:div w:id="1130048205">
              <w:marLeft w:val="0"/>
              <w:marRight w:val="0"/>
              <w:marTop w:val="0"/>
              <w:marBottom w:val="0"/>
              <w:divBdr>
                <w:top w:val="none" w:sz="0" w:space="0" w:color="auto"/>
                <w:left w:val="none" w:sz="0" w:space="0" w:color="auto"/>
                <w:bottom w:val="none" w:sz="0" w:space="0" w:color="auto"/>
                <w:right w:val="none" w:sz="0" w:space="0" w:color="auto"/>
              </w:divBdr>
            </w:div>
          </w:divsChild>
        </w:div>
        <w:div w:id="959073186">
          <w:marLeft w:val="0"/>
          <w:marRight w:val="0"/>
          <w:marTop w:val="0"/>
          <w:marBottom w:val="0"/>
          <w:divBdr>
            <w:top w:val="none" w:sz="0" w:space="0" w:color="auto"/>
            <w:left w:val="none" w:sz="0" w:space="0" w:color="auto"/>
            <w:bottom w:val="none" w:sz="0" w:space="0" w:color="auto"/>
            <w:right w:val="none" w:sz="0" w:space="0" w:color="auto"/>
          </w:divBdr>
          <w:divsChild>
            <w:div w:id="1702365099">
              <w:marLeft w:val="0"/>
              <w:marRight w:val="0"/>
              <w:marTop w:val="0"/>
              <w:marBottom w:val="0"/>
              <w:divBdr>
                <w:top w:val="none" w:sz="0" w:space="0" w:color="auto"/>
                <w:left w:val="none" w:sz="0" w:space="0" w:color="auto"/>
                <w:bottom w:val="none" w:sz="0" w:space="0" w:color="auto"/>
                <w:right w:val="none" w:sz="0" w:space="0" w:color="auto"/>
              </w:divBdr>
            </w:div>
          </w:divsChild>
        </w:div>
        <w:div w:id="1692873693">
          <w:marLeft w:val="0"/>
          <w:marRight w:val="0"/>
          <w:marTop w:val="0"/>
          <w:marBottom w:val="0"/>
          <w:divBdr>
            <w:top w:val="none" w:sz="0" w:space="0" w:color="auto"/>
            <w:left w:val="none" w:sz="0" w:space="0" w:color="auto"/>
            <w:bottom w:val="none" w:sz="0" w:space="0" w:color="auto"/>
            <w:right w:val="none" w:sz="0" w:space="0" w:color="auto"/>
          </w:divBdr>
          <w:divsChild>
            <w:div w:id="714889982">
              <w:marLeft w:val="0"/>
              <w:marRight w:val="0"/>
              <w:marTop w:val="0"/>
              <w:marBottom w:val="0"/>
              <w:divBdr>
                <w:top w:val="none" w:sz="0" w:space="0" w:color="auto"/>
                <w:left w:val="none" w:sz="0" w:space="0" w:color="auto"/>
                <w:bottom w:val="none" w:sz="0" w:space="0" w:color="auto"/>
                <w:right w:val="none" w:sz="0" w:space="0" w:color="auto"/>
              </w:divBdr>
            </w:div>
          </w:divsChild>
        </w:div>
        <w:div w:id="459149685">
          <w:marLeft w:val="0"/>
          <w:marRight w:val="0"/>
          <w:marTop w:val="0"/>
          <w:marBottom w:val="0"/>
          <w:divBdr>
            <w:top w:val="none" w:sz="0" w:space="0" w:color="auto"/>
            <w:left w:val="none" w:sz="0" w:space="0" w:color="auto"/>
            <w:bottom w:val="none" w:sz="0" w:space="0" w:color="auto"/>
            <w:right w:val="none" w:sz="0" w:space="0" w:color="auto"/>
          </w:divBdr>
          <w:divsChild>
            <w:div w:id="1196502393">
              <w:marLeft w:val="0"/>
              <w:marRight w:val="0"/>
              <w:marTop w:val="0"/>
              <w:marBottom w:val="0"/>
              <w:divBdr>
                <w:top w:val="none" w:sz="0" w:space="0" w:color="auto"/>
                <w:left w:val="none" w:sz="0" w:space="0" w:color="auto"/>
                <w:bottom w:val="none" w:sz="0" w:space="0" w:color="auto"/>
                <w:right w:val="none" w:sz="0" w:space="0" w:color="auto"/>
              </w:divBdr>
            </w:div>
          </w:divsChild>
        </w:div>
        <w:div w:id="569969955">
          <w:marLeft w:val="0"/>
          <w:marRight w:val="0"/>
          <w:marTop w:val="0"/>
          <w:marBottom w:val="0"/>
          <w:divBdr>
            <w:top w:val="none" w:sz="0" w:space="0" w:color="auto"/>
            <w:left w:val="none" w:sz="0" w:space="0" w:color="auto"/>
            <w:bottom w:val="none" w:sz="0" w:space="0" w:color="auto"/>
            <w:right w:val="none" w:sz="0" w:space="0" w:color="auto"/>
          </w:divBdr>
          <w:divsChild>
            <w:div w:id="1364863817">
              <w:marLeft w:val="0"/>
              <w:marRight w:val="0"/>
              <w:marTop w:val="0"/>
              <w:marBottom w:val="0"/>
              <w:divBdr>
                <w:top w:val="none" w:sz="0" w:space="0" w:color="auto"/>
                <w:left w:val="none" w:sz="0" w:space="0" w:color="auto"/>
                <w:bottom w:val="none" w:sz="0" w:space="0" w:color="auto"/>
                <w:right w:val="none" w:sz="0" w:space="0" w:color="auto"/>
              </w:divBdr>
            </w:div>
          </w:divsChild>
        </w:div>
        <w:div w:id="981810628">
          <w:marLeft w:val="0"/>
          <w:marRight w:val="0"/>
          <w:marTop w:val="0"/>
          <w:marBottom w:val="0"/>
          <w:divBdr>
            <w:top w:val="none" w:sz="0" w:space="0" w:color="auto"/>
            <w:left w:val="none" w:sz="0" w:space="0" w:color="auto"/>
            <w:bottom w:val="none" w:sz="0" w:space="0" w:color="auto"/>
            <w:right w:val="none" w:sz="0" w:space="0" w:color="auto"/>
          </w:divBdr>
          <w:divsChild>
            <w:div w:id="77101920">
              <w:marLeft w:val="0"/>
              <w:marRight w:val="0"/>
              <w:marTop w:val="0"/>
              <w:marBottom w:val="0"/>
              <w:divBdr>
                <w:top w:val="none" w:sz="0" w:space="0" w:color="auto"/>
                <w:left w:val="none" w:sz="0" w:space="0" w:color="auto"/>
                <w:bottom w:val="none" w:sz="0" w:space="0" w:color="auto"/>
                <w:right w:val="none" w:sz="0" w:space="0" w:color="auto"/>
              </w:divBdr>
            </w:div>
          </w:divsChild>
        </w:div>
        <w:div w:id="1182740958">
          <w:marLeft w:val="0"/>
          <w:marRight w:val="0"/>
          <w:marTop w:val="0"/>
          <w:marBottom w:val="0"/>
          <w:divBdr>
            <w:top w:val="none" w:sz="0" w:space="0" w:color="auto"/>
            <w:left w:val="none" w:sz="0" w:space="0" w:color="auto"/>
            <w:bottom w:val="none" w:sz="0" w:space="0" w:color="auto"/>
            <w:right w:val="none" w:sz="0" w:space="0" w:color="auto"/>
          </w:divBdr>
          <w:divsChild>
            <w:div w:id="496113771">
              <w:marLeft w:val="0"/>
              <w:marRight w:val="0"/>
              <w:marTop w:val="0"/>
              <w:marBottom w:val="0"/>
              <w:divBdr>
                <w:top w:val="none" w:sz="0" w:space="0" w:color="auto"/>
                <w:left w:val="none" w:sz="0" w:space="0" w:color="auto"/>
                <w:bottom w:val="none" w:sz="0" w:space="0" w:color="auto"/>
                <w:right w:val="none" w:sz="0" w:space="0" w:color="auto"/>
              </w:divBdr>
            </w:div>
          </w:divsChild>
        </w:div>
        <w:div w:id="1201893418">
          <w:marLeft w:val="0"/>
          <w:marRight w:val="0"/>
          <w:marTop w:val="0"/>
          <w:marBottom w:val="0"/>
          <w:divBdr>
            <w:top w:val="none" w:sz="0" w:space="0" w:color="auto"/>
            <w:left w:val="none" w:sz="0" w:space="0" w:color="auto"/>
            <w:bottom w:val="none" w:sz="0" w:space="0" w:color="auto"/>
            <w:right w:val="none" w:sz="0" w:space="0" w:color="auto"/>
          </w:divBdr>
          <w:divsChild>
            <w:div w:id="976372075">
              <w:marLeft w:val="0"/>
              <w:marRight w:val="0"/>
              <w:marTop w:val="0"/>
              <w:marBottom w:val="0"/>
              <w:divBdr>
                <w:top w:val="none" w:sz="0" w:space="0" w:color="auto"/>
                <w:left w:val="none" w:sz="0" w:space="0" w:color="auto"/>
                <w:bottom w:val="none" w:sz="0" w:space="0" w:color="auto"/>
                <w:right w:val="none" w:sz="0" w:space="0" w:color="auto"/>
              </w:divBdr>
            </w:div>
          </w:divsChild>
        </w:div>
        <w:div w:id="1637684204">
          <w:marLeft w:val="0"/>
          <w:marRight w:val="0"/>
          <w:marTop w:val="0"/>
          <w:marBottom w:val="0"/>
          <w:divBdr>
            <w:top w:val="none" w:sz="0" w:space="0" w:color="auto"/>
            <w:left w:val="none" w:sz="0" w:space="0" w:color="auto"/>
            <w:bottom w:val="none" w:sz="0" w:space="0" w:color="auto"/>
            <w:right w:val="none" w:sz="0" w:space="0" w:color="auto"/>
          </w:divBdr>
          <w:divsChild>
            <w:div w:id="343243774">
              <w:marLeft w:val="0"/>
              <w:marRight w:val="0"/>
              <w:marTop w:val="0"/>
              <w:marBottom w:val="0"/>
              <w:divBdr>
                <w:top w:val="none" w:sz="0" w:space="0" w:color="auto"/>
                <w:left w:val="none" w:sz="0" w:space="0" w:color="auto"/>
                <w:bottom w:val="none" w:sz="0" w:space="0" w:color="auto"/>
                <w:right w:val="none" w:sz="0" w:space="0" w:color="auto"/>
              </w:divBdr>
            </w:div>
          </w:divsChild>
        </w:div>
        <w:div w:id="676228395">
          <w:marLeft w:val="0"/>
          <w:marRight w:val="0"/>
          <w:marTop w:val="0"/>
          <w:marBottom w:val="0"/>
          <w:divBdr>
            <w:top w:val="none" w:sz="0" w:space="0" w:color="auto"/>
            <w:left w:val="none" w:sz="0" w:space="0" w:color="auto"/>
            <w:bottom w:val="none" w:sz="0" w:space="0" w:color="auto"/>
            <w:right w:val="none" w:sz="0" w:space="0" w:color="auto"/>
          </w:divBdr>
          <w:divsChild>
            <w:div w:id="1384332350">
              <w:marLeft w:val="0"/>
              <w:marRight w:val="0"/>
              <w:marTop w:val="0"/>
              <w:marBottom w:val="0"/>
              <w:divBdr>
                <w:top w:val="none" w:sz="0" w:space="0" w:color="auto"/>
                <w:left w:val="none" w:sz="0" w:space="0" w:color="auto"/>
                <w:bottom w:val="none" w:sz="0" w:space="0" w:color="auto"/>
                <w:right w:val="none" w:sz="0" w:space="0" w:color="auto"/>
              </w:divBdr>
            </w:div>
          </w:divsChild>
        </w:div>
        <w:div w:id="1826435234">
          <w:marLeft w:val="0"/>
          <w:marRight w:val="0"/>
          <w:marTop w:val="0"/>
          <w:marBottom w:val="0"/>
          <w:divBdr>
            <w:top w:val="none" w:sz="0" w:space="0" w:color="auto"/>
            <w:left w:val="none" w:sz="0" w:space="0" w:color="auto"/>
            <w:bottom w:val="none" w:sz="0" w:space="0" w:color="auto"/>
            <w:right w:val="none" w:sz="0" w:space="0" w:color="auto"/>
          </w:divBdr>
          <w:divsChild>
            <w:div w:id="1027675183">
              <w:marLeft w:val="0"/>
              <w:marRight w:val="0"/>
              <w:marTop w:val="0"/>
              <w:marBottom w:val="0"/>
              <w:divBdr>
                <w:top w:val="none" w:sz="0" w:space="0" w:color="auto"/>
                <w:left w:val="none" w:sz="0" w:space="0" w:color="auto"/>
                <w:bottom w:val="none" w:sz="0" w:space="0" w:color="auto"/>
                <w:right w:val="none" w:sz="0" w:space="0" w:color="auto"/>
              </w:divBdr>
            </w:div>
          </w:divsChild>
        </w:div>
        <w:div w:id="1782872522">
          <w:marLeft w:val="0"/>
          <w:marRight w:val="0"/>
          <w:marTop w:val="0"/>
          <w:marBottom w:val="0"/>
          <w:divBdr>
            <w:top w:val="none" w:sz="0" w:space="0" w:color="auto"/>
            <w:left w:val="none" w:sz="0" w:space="0" w:color="auto"/>
            <w:bottom w:val="none" w:sz="0" w:space="0" w:color="auto"/>
            <w:right w:val="none" w:sz="0" w:space="0" w:color="auto"/>
          </w:divBdr>
          <w:divsChild>
            <w:div w:id="1147092952">
              <w:marLeft w:val="0"/>
              <w:marRight w:val="0"/>
              <w:marTop w:val="0"/>
              <w:marBottom w:val="0"/>
              <w:divBdr>
                <w:top w:val="none" w:sz="0" w:space="0" w:color="auto"/>
                <w:left w:val="none" w:sz="0" w:space="0" w:color="auto"/>
                <w:bottom w:val="none" w:sz="0" w:space="0" w:color="auto"/>
                <w:right w:val="none" w:sz="0" w:space="0" w:color="auto"/>
              </w:divBdr>
            </w:div>
          </w:divsChild>
        </w:div>
        <w:div w:id="54745860">
          <w:marLeft w:val="0"/>
          <w:marRight w:val="0"/>
          <w:marTop w:val="0"/>
          <w:marBottom w:val="0"/>
          <w:divBdr>
            <w:top w:val="none" w:sz="0" w:space="0" w:color="auto"/>
            <w:left w:val="none" w:sz="0" w:space="0" w:color="auto"/>
            <w:bottom w:val="none" w:sz="0" w:space="0" w:color="auto"/>
            <w:right w:val="none" w:sz="0" w:space="0" w:color="auto"/>
          </w:divBdr>
          <w:divsChild>
            <w:div w:id="19829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F3CC41-F1F4-4F1A-A921-97EF6F85CCFB}"/>
</file>

<file path=customXml/itemProps2.xml><?xml version="1.0" encoding="utf-8"?>
<ds:datastoreItem xmlns:ds="http://schemas.openxmlformats.org/officeDocument/2006/customXml" ds:itemID="{28B74009-8AE9-485E-9D01-882ACEA1AB18}"/>
</file>

<file path=customXml/itemProps3.xml><?xml version="1.0" encoding="utf-8"?>
<ds:datastoreItem xmlns:ds="http://schemas.openxmlformats.org/officeDocument/2006/customXml" ds:itemID="{FCB7FC3B-3B9A-427B-B86A-B77283E55BDA}"/>
</file>

<file path=docProps/app.xml><?xml version="1.0" encoding="utf-8"?>
<Properties xmlns="http://schemas.openxmlformats.org/officeDocument/2006/extended-properties" xmlns:vt="http://schemas.openxmlformats.org/officeDocument/2006/docPropsVTypes">
  <Template>Normal</Template>
  <TotalTime>56</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Jeffries-Shaw</dc:creator>
  <cp:keywords/>
  <dc:description/>
  <cp:lastModifiedBy>Anna Jeffries-Shaw</cp:lastModifiedBy>
  <cp:revision>4</cp:revision>
  <dcterms:created xsi:type="dcterms:W3CDTF">2023-10-18T10:13:00Z</dcterms:created>
  <dcterms:modified xsi:type="dcterms:W3CDTF">2023-10-18T11:05:00Z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