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F516F" w:rsidR="009605D7" w:rsidP="3B036951" w:rsidRDefault="2B67C260" w14:paraId="5E5787A5" w14:textId="15EB3E6E">
      <w:pPr>
        <w:rPr>
          <w:rFonts w:ascii="Calibri" w:hAnsi="Calibri" w:eastAsia="Calibri" w:cs="Calibri"/>
          <w:b/>
          <w:bCs/>
          <w:sz w:val="22"/>
          <w:szCs w:val="22"/>
        </w:rPr>
      </w:pPr>
      <w:r w:rsidRPr="3B036951">
        <w:rPr>
          <w:rFonts w:ascii="Calibri" w:hAnsi="Calibri" w:eastAsia="Calibri" w:cs="Calibri"/>
          <w:b/>
          <w:bCs/>
          <w:sz w:val="22"/>
          <w:szCs w:val="22"/>
        </w:rPr>
        <w:t>Bye-</w:t>
      </w:r>
      <w:r w:rsidRPr="3B036951" w:rsidR="11D6514A">
        <w:rPr>
          <w:rFonts w:ascii="Calibri" w:hAnsi="Calibri" w:eastAsia="Calibri" w:cs="Calibri"/>
          <w:b/>
          <w:bCs/>
          <w:sz w:val="22"/>
          <w:szCs w:val="22"/>
        </w:rPr>
        <w:t>L</w:t>
      </w:r>
      <w:r w:rsidRPr="3B036951">
        <w:rPr>
          <w:rFonts w:ascii="Calibri" w:hAnsi="Calibri" w:eastAsia="Calibri" w:cs="Calibri"/>
          <w:b/>
          <w:bCs/>
          <w:sz w:val="22"/>
          <w:szCs w:val="22"/>
        </w:rPr>
        <w:t xml:space="preserve">aw 1 - Membership of the </w:t>
      </w:r>
      <w:r w:rsidRPr="3B036951" w:rsidR="280C16CD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3B036951">
        <w:rPr>
          <w:rFonts w:ascii="Calibri" w:hAnsi="Calibri" w:eastAsia="Calibri" w:cs="Calibri"/>
          <w:b/>
          <w:bCs/>
          <w:sz w:val="22"/>
          <w:szCs w:val="22"/>
        </w:rPr>
        <w:t xml:space="preserve">tudents’ </w:t>
      </w:r>
      <w:r w:rsidRPr="3B036951" w:rsidR="4E67A05E">
        <w:rPr>
          <w:rFonts w:ascii="Calibri" w:hAnsi="Calibri" w:eastAsia="Calibri" w:cs="Calibri"/>
          <w:b/>
          <w:bCs/>
          <w:sz w:val="22"/>
          <w:szCs w:val="22"/>
        </w:rPr>
        <w:t>U</w:t>
      </w:r>
      <w:r w:rsidRPr="3B036951">
        <w:rPr>
          <w:rFonts w:ascii="Calibri" w:hAnsi="Calibri" w:eastAsia="Calibri" w:cs="Calibri"/>
          <w:b/>
          <w:bCs/>
          <w:sz w:val="22"/>
          <w:szCs w:val="22"/>
        </w:rPr>
        <w:t>nion</w:t>
      </w:r>
    </w:p>
    <w:p w:rsidRPr="002F516F" w:rsidR="5277B929" w:rsidP="002F516F" w:rsidRDefault="45562C1E" w14:paraId="61677AF0" w14:textId="6CF82E59">
      <w:pPr>
        <w:rPr>
          <w:rFonts w:ascii="Calibri" w:hAnsi="Calibri" w:eastAsia="Calibri" w:cs="Calibri"/>
          <w:b/>
          <w:sz w:val="22"/>
          <w:szCs w:val="22"/>
        </w:rPr>
      </w:pPr>
      <w:r w:rsidRPr="15A74249">
        <w:rPr>
          <w:rFonts w:ascii="Calibri" w:hAnsi="Calibri" w:eastAsia="Calibri" w:cs="Calibri"/>
          <w:b/>
          <w:sz w:val="22"/>
          <w:szCs w:val="22"/>
        </w:rPr>
        <w:t xml:space="preserve">Full </w:t>
      </w:r>
      <w:r w:rsidRPr="15A74249" w:rsidR="08CC2B5B">
        <w:rPr>
          <w:rFonts w:ascii="Calibri" w:hAnsi="Calibri" w:eastAsia="Calibri" w:cs="Calibri"/>
          <w:b/>
          <w:sz w:val="22"/>
          <w:szCs w:val="22"/>
        </w:rPr>
        <w:t>Student Members</w:t>
      </w:r>
    </w:p>
    <w:p w:rsidR="45562C1E" w:rsidP="002F516F" w:rsidRDefault="45562C1E" w14:paraId="09E36A6B" w14:textId="34E1860A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3B036951">
        <w:rPr>
          <w:rFonts w:ascii="Calibri" w:hAnsi="Calibri" w:eastAsia="Calibri" w:cs="Calibri"/>
          <w:sz w:val="22"/>
          <w:szCs w:val="22"/>
        </w:rPr>
        <w:t xml:space="preserve">In accordance with the Education Act 1994 Section II, all </w:t>
      </w:r>
      <w:r w:rsidRPr="3B036951" w:rsidR="00A3482C">
        <w:rPr>
          <w:rFonts w:ascii="Calibri" w:hAnsi="Calibri" w:eastAsia="Calibri" w:cs="Calibri"/>
          <w:sz w:val="22"/>
          <w:szCs w:val="22"/>
        </w:rPr>
        <w:t>Junior/</w:t>
      </w:r>
      <w:r w:rsidRPr="3B036951" w:rsidR="45483E90">
        <w:rPr>
          <w:rFonts w:ascii="Calibri" w:hAnsi="Calibri" w:eastAsia="Calibri" w:cs="Calibri"/>
          <w:sz w:val="22"/>
          <w:szCs w:val="22"/>
        </w:rPr>
        <w:t>S</w:t>
      </w:r>
      <w:r w:rsidRPr="3B036951">
        <w:rPr>
          <w:rFonts w:ascii="Calibri" w:hAnsi="Calibri" w:eastAsia="Calibri" w:cs="Calibri"/>
          <w:sz w:val="22"/>
          <w:szCs w:val="22"/>
        </w:rPr>
        <w:t xml:space="preserve">tudent </w:t>
      </w:r>
      <w:r w:rsidRPr="3B036951" w:rsidR="11B524CA">
        <w:rPr>
          <w:rFonts w:ascii="Calibri" w:hAnsi="Calibri" w:eastAsia="Calibri" w:cs="Calibri"/>
          <w:sz w:val="22"/>
          <w:szCs w:val="22"/>
        </w:rPr>
        <w:t>M</w:t>
      </w:r>
      <w:r w:rsidRPr="3B036951">
        <w:rPr>
          <w:rFonts w:ascii="Calibri" w:hAnsi="Calibri" w:eastAsia="Calibri" w:cs="Calibri"/>
          <w:sz w:val="22"/>
          <w:szCs w:val="22"/>
        </w:rPr>
        <w:t>embers of the University of Oxford are granted automatic membership of the Students’ Union on enrolment</w:t>
      </w:r>
      <w:r w:rsidRPr="3B036951" w:rsidR="6445726F">
        <w:rPr>
          <w:rFonts w:ascii="Calibri" w:hAnsi="Calibri" w:eastAsia="Calibri" w:cs="Calibri"/>
          <w:sz w:val="22"/>
          <w:szCs w:val="22"/>
        </w:rPr>
        <w:t>.</w:t>
      </w:r>
    </w:p>
    <w:p w:rsidR="45562C1E" w:rsidP="002F516F" w:rsidRDefault="45562C1E" w14:paraId="3C0A28EF" w14:textId="27834270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 xml:space="preserve">Full members of the Students’ Union </w:t>
      </w:r>
      <w:r w:rsidRPr="15A74249" w:rsidR="10823A8A">
        <w:rPr>
          <w:rFonts w:ascii="Calibri" w:hAnsi="Calibri" w:eastAsia="Calibri" w:cs="Calibri"/>
          <w:sz w:val="22"/>
          <w:szCs w:val="22"/>
        </w:rPr>
        <w:t xml:space="preserve">(known as the Student Members) </w:t>
      </w:r>
      <w:r w:rsidRPr="15A74249">
        <w:rPr>
          <w:rFonts w:ascii="Calibri" w:hAnsi="Calibri" w:eastAsia="Calibri" w:cs="Calibri"/>
          <w:sz w:val="22"/>
          <w:szCs w:val="22"/>
        </w:rPr>
        <w:t>shall be:</w:t>
      </w:r>
    </w:p>
    <w:p w:rsidR="7767430F" w:rsidP="00C424AE" w:rsidRDefault="4501BF59" w14:paraId="6B6A93A8" w14:textId="54FB213E">
      <w:pPr>
        <w:pStyle w:val="ListParagraph"/>
        <w:numPr>
          <w:ilvl w:val="1"/>
          <w:numId w:val="12"/>
        </w:numPr>
        <w:ind w:left="1560" w:hanging="851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All Student Members of the University as defined by University Statute II</w:t>
      </w:r>
      <w:r w:rsidRPr="15A74249" w:rsidR="7767430F">
        <w:rPr>
          <w:rFonts w:ascii="Calibri" w:hAnsi="Calibri" w:eastAsia="Calibri" w:cs="Calibri"/>
          <w:sz w:val="22"/>
          <w:szCs w:val="22"/>
        </w:rPr>
        <w:t xml:space="preserve"> </w:t>
      </w:r>
    </w:p>
    <w:p w:rsidR="00C424AE" w:rsidP="00C424AE" w:rsidRDefault="00C424AE" w14:paraId="51B90834" w14:textId="139066B6">
      <w:pPr>
        <w:pStyle w:val="ListParagraph"/>
        <w:numPr>
          <w:ilvl w:val="1"/>
          <w:numId w:val="12"/>
        </w:numPr>
        <w:ind w:left="1560" w:hanging="851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 xml:space="preserve">Any student on an award-bearing programme </w:t>
      </w:r>
      <w:r w:rsidRPr="15A74249" w:rsidR="00AC3810">
        <w:rPr>
          <w:rFonts w:ascii="Calibri" w:hAnsi="Calibri" w:eastAsia="Calibri" w:cs="Calibri"/>
          <w:sz w:val="22"/>
          <w:szCs w:val="22"/>
        </w:rPr>
        <w:t>accredited by the University of Oxford</w:t>
      </w:r>
    </w:p>
    <w:p w:rsidR="7767430F" w:rsidP="002F516F" w:rsidRDefault="7767430F" w14:paraId="6D21ACDE" w14:textId="3D58D657">
      <w:pPr>
        <w:pStyle w:val="ListParagraph"/>
        <w:numPr>
          <w:ilvl w:val="1"/>
          <w:numId w:val="12"/>
        </w:numPr>
        <w:ind w:left="1560" w:hanging="851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And any person serving as a major office holder of Students</w:t>
      </w:r>
      <w:r w:rsidRPr="15A74249" w:rsidR="2E9FB057">
        <w:rPr>
          <w:rFonts w:ascii="Calibri" w:hAnsi="Calibri" w:eastAsia="Calibri" w:cs="Calibri"/>
          <w:sz w:val="22"/>
          <w:szCs w:val="22"/>
        </w:rPr>
        <w:t>’</w:t>
      </w:r>
      <w:r w:rsidRPr="15A74249">
        <w:rPr>
          <w:rFonts w:ascii="Calibri" w:hAnsi="Calibri" w:eastAsia="Calibri" w:cs="Calibri"/>
          <w:sz w:val="22"/>
          <w:szCs w:val="22"/>
        </w:rPr>
        <w:t xml:space="preserve"> Union (Sabbatical Officer Trustees), who shall be conferred student status by the University</w:t>
      </w:r>
    </w:p>
    <w:p w:rsidR="024EC3DA" w:rsidP="002F516F" w:rsidRDefault="024EC3DA" w14:paraId="01B93543" w14:textId="756C66B4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3B036951">
        <w:rPr>
          <w:rFonts w:ascii="Calibri" w:hAnsi="Calibri" w:eastAsia="Calibri" w:cs="Calibri"/>
          <w:sz w:val="22"/>
          <w:szCs w:val="22"/>
        </w:rPr>
        <w:t xml:space="preserve">Student Members of the </w:t>
      </w:r>
      <w:r w:rsidRPr="3B036951" w:rsidR="1645638A">
        <w:rPr>
          <w:rFonts w:ascii="Calibri" w:hAnsi="Calibri" w:eastAsia="Calibri" w:cs="Calibri"/>
          <w:sz w:val="22"/>
          <w:szCs w:val="22"/>
        </w:rPr>
        <w:t xml:space="preserve">Students’ </w:t>
      </w:r>
      <w:r w:rsidRPr="3B036951">
        <w:rPr>
          <w:rFonts w:ascii="Calibri" w:hAnsi="Calibri" w:eastAsia="Calibri" w:cs="Calibri"/>
          <w:sz w:val="22"/>
          <w:szCs w:val="22"/>
        </w:rPr>
        <w:t xml:space="preserve">Union shall be entitled to </w:t>
      </w:r>
      <w:r w:rsidRPr="3B036951" w:rsidR="4D79BB16">
        <w:rPr>
          <w:rFonts w:ascii="Calibri" w:hAnsi="Calibri" w:eastAsia="Calibri" w:cs="Calibri"/>
          <w:sz w:val="22"/>
          <w:szCs w:val="22"/>
        </w:rPr>
        <w:t xml:space="preserve">take part in democratic processes as outlined in these </w:t>
      </w:r>
      <w:r w:rsidRPr="3B036951" w:rsidR="72F43009">
        <w:rPr>
          <w:rFonts w:ascii="Calibri" w:hAnsi="Calibri" w:eastAsia="Calibri" w:cs="Calibri"/>
          <w:sz w:val="22"/>
          <w:szCs w:val="22"/>
        </w:rPr>
        <w:t>B</w:t>
      </w:r>
      <w:r w:rsidRPr="3B036951" w:rsidR="4D79BB16">
        <w:rPr>
          <w:rFonts w:ascii="Calibri" w:hAnsi="Calibri" w:eastAsia="Calibri" w:cs="Calibri"/>
          <w:sz w:val="22"/>
          <w:szCs w:val="22"/>
        </w:rPr>
        <w:t>ye-</w:t>
      </w:r>
      <w:r w:rsidRPr="3B036951" w:rsidR="7DFFE806">
        <w:rPr>
          <w:rFonts w:ascii="Calibri" w:hAnsi="Calibri" w:eastAsia="Calibri" w:cs="Calibri"/>
          <w:sz w:val="22"/>
          <w:szCs w:val="22"/>
        </w:rPr>
        <w:t>L</w:t>
      </w:r>
      <w:r w:rsidRPr="3B036951" w:rsidR="4D79BB16">
        <w:rPr>
          <w:rFonts w:ascii="Calibri" w:hAnsi="Calibri" w:eastAsia="Calibri" w:cs="Calibri"/>
          <w:sz w:val="22"/>
          <w:szCs w:val="22"/>
        </w:rPr>
        <w:t>aws including Bye-Law 5 (Conference of Common Rooms) and Bye-Law 4 (Elections)</w:t>
      </w:r>
      <w:r w:rsidRPr="3B036951" w:rsidR="571B47F6">
        <w:rPr>
          <w:rFonts w:ascii="Calibri" w:hAnsi="Calibri" w:eastAsia="Calibri" w:cs="Calibri"/>
          <w:sz w:val="22"/>
          <w:szCs w:val="22"/>
        </w:rPr>
        <w:t>.</w:t>
      </w:r>
    </w:p>
    <w:p w:rsidR="4D79BB16" w:rsidP="002F516F" w:rsidRDefault="4D79BB16" w14:paraId="40BE9EF1" w14:textId="7DDED890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3B036951">
        <w:rPr>
          <w:rFonts w:ascii="Calibri" w:hAnsi="Calibri" w:eastAsia="Calibri" w:cs="Calibri"/>
          <w:sz w:val="22"/>
          <w:szCs w:val="22"/>
        </w:rPr>
        <w:t xml:space="preserve">Student members of the </w:t>
      </w:r>
      <w:r w:rsidRPr="3B036951" w:rsidR="6B247829">
        <w:rPr>
          <w:rFonts w:ascii="Calibri" w:hAnsi="Calibri" w:eastAsia="Calibri" w:cs="Calibri"/>
          <w:sz w:val="22"/>
          <w:szCs w:val="22"/>
        </w:rPr>
        <w:t xml:space="preserve">Students’ Union may run for and hold positions as outlined in </w:t>
      </w:r>
      <w:r w:rsidRPr="3B036951" w:rsidR="00EF6553">
        <w:rPr>
          <w:rFonts w:ascii="Calibri" w:hAnsi="Calibri" w:eastAsia="Calibri" w:cs="Calibri"/>
          <w:sz w:val="22"/>
          <w:szCs w:val="22"/>
        </w:rPr>
        <w:t>Bye-Law 3</w:t>
      </w:r>
      <w:r w:rsidRPr="3B036951" w:rsidR="20A4A69B">
        <w:rPr>
          <w:rFonts w:ascii="Calibri" w:hAnsi="Calibri" w:eastAsia="Calibri" w:cs="Calibri"/>
          <w:sz w:val="22"/>
          <w:szCs w:val="22"/>
        </w:rPr>
        <w:t>.</w:t>
      </w:r>
    </w:p>
    <w:p w:rsidRPr="00EF6553" w:rsidR="22B11D5F" w:rsidP="00EF6553" w:rsidRDefault="22B11D5F" w14:paraId="2460DCCA" w14:textId="14D8BA62">
      <w:pPr>
        <w:rPr>
          <w:rFonts w:ascii="Calibri" w:hAnsi="Calibri" w:eastAsia="Calibri" w:cs="Calibri"/>
          <w:b/>
          <w:sz w:val="22"/>
          <w:szCs w:val="22"/>
        </w:rPr>
      </w:pPr>
      <w:r w:rsidRPr="15A74249">
        <w:rPr>
          <w:rFonts w:ascii="Calibri" w:hAnsi="Calibri" w:eastAsia="Calibri" w:cs="Calibri"/>
          <w:b/>
          <w:sz w:val="22"/>
          <w:szCs w:val="22"/>
        </w:rPr>
        <w:t>Associate Members</w:t>
      </w:r>
    </w:p>
    <w:p w:rsidR="3628CB2C" w:rsidP="002F516F" w:rsidRDefault="3628CB2C" w14:paraId="165BB531" w14:textId="09CBBA7B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 xml:space="preserve">The Trustees have established </w:t>
      </w:r>
      <w:r w:rsidRPr="15A74249" w:rsidR="24A61373">
        <w:rPr>
          <w:rFonts w:ascii="Calibri" w:hAnsi="Calibri" w:eastAsia="Calibri" w:cs="Calibri"/>
          <w:sz w:val="22"/>
          <w:szCs w:val="22"/>
        </w:rPr>
        <w:t>a</w:t>
      </w:r>
      <w:r w:rsidRPr="15A74249">
        <w:rPr>
          <w:rFonts w:ascii="Calibri" w:hAnsi="Calibri" w:eastAsia="Calibri" w:cs="Calibri"/>
          <w:sz w:val="22"/>
          <w:szCs w:val="22"/>
        </w:rPr>
        <w:t xml:space="preserve"> categor</w:t>
      </w:r>
      <w:r w:rsidRPr="15A74249" w:rsidR="73657900">
        <w:rPr>
          <w:rFonts w:ascii="Calibri" w:hAnsi="Calibri" w:eastAsia="Calibri" w:cs="Calibri"/>
          <w:sz w:val="22"/>
          <w:szCs w:val="22"/>
        </w:rPr>
        <w:t>y</w:t>
      </w:r>
      <w:r w:rsidRPr="15A74249">
        <w:rPr>
          <w:rFonts w:ascii="Calibri" w:hAnsi="Calibri" w:eastAsia="Calibri" w:cs="Calibri"/>
          <w:sz w:val="22"/>
          <w:szCs w:val="22"/>
        </w:rPr>
        <w:t xml:space="preserve"> of associate membership for other Members of the University</w:t>
      </w:r>
      <w:r w:rsidRPr="15A74249" w:rsidR="43E85454">
        <w:rPr>
          <w:rFonts w:ascii="Calibri" w:hAnsi="Calibri" w:eastAsia="Calibri" w:cs="Calibri"/>
          <w:sz w:val="22"/>
          <w:szCs w:val="22"/>
        </w:rPr>
        <w:t xml:space="preserve"> who are not considered to be Student Members</w:t>
      </w:r>
      <w:r w:rsidRPr="15A74249" w:rsidR="40C69750">
        <w:rPr>
          <w:rFonts w:ascii="Calibri" w:hAnsi="Calibri" w:eastAsia="Calibri" w:cs="Calibri"/>
          <w:sz w:val="22"/>
          <w:szCs w:val="22"/>
        </w:rPr>
        <w:t xml:space="preserve"> by the University</w:t>
      </w:r>
      <w:r w:rsidRPr="15A74249" w:rsidR="43E85454">
        <w:rPr>
          <w:rFonts w:ascii="Calibri" w:hAnsi="Calibri" w:eastAsia="Calibri" w:cs="Calibri"/>
          <w:sz w:val="22"/>
          <w:szCs w:val="22"/>
        </w:rPr>
        <w:t xml:space="preserve">. </w:t>
      </w:r>
    </w:p>
    <w:p w:rsidR="43192739" w:rsidP="002F516F" w:rsidRDefault="43192739" w14:paraId="65931FB7" w14:textId="3C2B2BFD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3B036951">
        <w:rPr>
          <w:rFonts w:ascii="Calibri" w:hAnsi="Calibri" w:eastAsia="Calibri" w:cs="Calibri"/>
          <w:sz w:val="22"/>
          <w:szCs w:val="22"/>
        </w:rPr>
        <w:t>Th</w:t>
      </w:r>
      <w:r w:rsidRPr="3B036951" w:rsidR="4B323870">
        <w:rPr>
          <w:rFonts w:ascii="Calibri" w:hAnsi="Calibri" w:eastAsia="Calibri" w:cs="Calibri"/>
          <w:sz w:val="22"/>
          <w:szCs w:val="22"/>
        </w:rPr>
        <w:t>is associate membership type</w:t>
      </w:r>
      <w:r w:rsidRPr="3B036951" w:rsidR="394E018F">
        <w:rPr>
          <w:rFonts w:ascii="Calibri" w:hAnsi="Calibri" w:eastAsia="Calibri" w:cs="Calibri"/>
          <w:sz w:val="22"/>
          <w:szCs w:val="22"/>
        </w:rPr>
        <w:t xml:space="preserve"> </w:t>
      </w:r>
      <w:r w:rsidRPr="3B036951" w:rsidR="43E85454">
        <w:rPr>
          <w:rFonts w:ascii="Calibri" w:hAnsi="Calibri" w:eastAsia="Calibri" w:cs="Calibri"/>
          <w:sz w:val="22"/>
          <w:szCs w:val="22"/>
        </w:rPr>
        <w:t>shall include</w:t>
      </w:r>
      <w:r w:rsidRPr="3B036951" w:rsidR="6D5CA83E">
        <w:rPr>
          <w:rFonts w:ascii="Calibri" w:hAnsi="Calibri" w:eastAsia="Calibri" w:cs="Calibri"/>
          <w:sz w:val="22"/>
          <w:szCs w:val="22"/>
        </w:rPr>
        <w:t xml:space="preserve"> but</w:t>
      </w:r>
      <w:r w:rsidRPr="3B036951" w:rsidR="403F9022">
        <w:rPr>
          <w:rFonts w:ascii="Calibri" w:hAnsi="Calibri" w:eastAsia="Calibri" w:cs="Calibri"/>
          <w:sz w:val="22"/>
          <w:szCs w:val="22"/>
        </w:rPr>
        <w:t xml:space="preserve"> is</w:t>
      </w:r>
      <w:r w:rsidRPr="3B036951" w:rsidR="6D5CA83E">
        <w:rPr>
          <w:rFonts w:ascii="Calibri" w:hAnsi="Calibri" w:eastAsia="Calibri" w:cs="Calibri"/>
          <w:sz w:val="22"/>
          <w:szCs w:val="22"/>
        </w:rPr>
        <w:t xml:space="preserve"> not limited to:</w:t>
      </w:r>
    </w:p>
    <w:p w:rsidR="08204022" w:rsidP="00143485" w:rsidRDefault="08204022" w14:paraId="30F5B24C" w14:textId="5B94C880">
      <w:pPr>
        <w:pStyle w:val="ListParagraph"/>
        <w:numPr>
          <w:ilvl w:val="1"/>
          <w:numId w:val="13"/>
        </w:numPr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Vi</w:t>
      </w:r>
      <w:r w:rsidRPr="15A74249" w:rsidR="3628CB2C">
        <w:rPr>
          <w:rFonts w:ascii="Calibri" w:hAnsi="Calibri" w:eastAsia="Calibri" w:cs="Calibri"/>
          <w:sz w:val="22"/>
          <w:szCs w:val="22"/>
        </w:rPr>
        <w:t>siting students</w:t>
      </w:r>
    </w:p>
    <w:p w:rsidR="34418122" w:rsidP="00143485" w:rsidRDefault="34418122" w14:paraId="6F0B0181" w14:textId="706DFCBD">
      <w:pPr>
        <w:pStyle w:val="ListParagraph"/>
        <w:numPr>
          <w:ilvl w:val="1"/>
          <w:numId w:val="13"/>
        </w:numPr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Exchange students</w:t>
      </w:r>
    </w:p>
    <w:p w:rsidR="009A2FBF" w:rsidP="00143485" w:rsidRDefault="00B1042D" w14:paraId="6FAFA3F6" w14:textId="317796F5">
      <w:pPr>
        <w:pStyle w:val="ListParagraph"/>
        <w:numPr>
          <w:ilvl w:val="1"/>
          <w:numId w:val="13"/>
        </w:num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Some non-matriculated students</w:t>
      </w:r>
    </w:p>
    <w:p w:rsidR="515BF417" w:rsidP="002F516F" w:rsidRDefault="515BF417" w14:paraId="5BF436D3" w14:textId="79751607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3B036951">
        <w:rPr>
          <w:rFonts w:ascii="Calibri" w:hAnsi="Calibri" w:eastAsia="Calibri" w:cs="Calibri"/>
          <w:sz w:val="22"/>
          <w:szCs w:val="22"/>
        </w:rPr>
        <w:t xml:space="preserve">Associate Members shall have access to </w:t>
      </w:r>
      <w:r w:rsidRPr="3B036951" w:rsidR="65974B46">
        <w:rPr>
          <w:rFonts w:ascii="Calibri" w:hAnsi="Calibri" w:eastAsia="Calibri" w:cs="Calibri"/>
          <w:sz w:val="22"/>
          <w:szCs w:val="22"/>
        </w:rPr>
        <w:t>S</w:t>
      </w:r>
      <w:r w:rsidRPr="3B036951">
        <w:rPr>
          <w:rFonts w:ascii="Calibri" w:hAnsi="Calibri" w:eastAsia="Calibri" w:cs="Calibri"/>
          <w:sz w:val="22"/>
          <w:szCs w:val="22"/>
        </w:rPr>
        <w:t xml:space="preserve">tudents’ </w:t>
      </w:r>
      <w:r w:rsidRPr="3B036951" w:rsidR="74B0F0E9">
        <w:rPr>
          <w:rFonts w:ascii="Calibri" w:hAnsi="Calibri" w:eastAsia="Calibri" w:cs="Calibri"/>
          <w:sz w:val="22"/>
          <w:szCs w:val="22"/>
        </w:rPr>
        <w:t>U</w:t>
      </w:r>
      <w:r w:rsidRPr="3B036951">
        <w:rPr>
          <w:rFonts w:ascii="Calibri" w:hAnsi="Calibri" w:eastAsia="Calibri" w:cs="Calibri"/>
          <w:sz w:val="22"/>
          <w:szCs w:val="22"/>
        </w:rPr>
        <w:t xml:space="preserve">nion facilities and </w:t>
      </w:r>
      <w:r w:rsidRPr="3B036951" w:rsidR="444E374A">
        <w:rPr>
          <w:rFonts w:ascii="Calibri" w:hAnsi="Calibri" w:eastAsia="Calibri" w:cs="Calibri"/>
          <w:sz w:val="22"/>
          <w:szCs w:val="22"/>
        </w:rPr>
        <w:t>services but</w:t>
      </w:r>
      <w:r w:rsidRPr="3B036951">
        <w:rPr>
          <w:rFonts w:ascii="Calibri" w:hAnsi="Calibri" w:eastAsia="Calibri" w:cs="Calibri"/>
          <w:sz w:val="22"/>
          <w:szCs w:val="22"/>
        </w:rPr>
        <w:t xml:space="preserve"> shall not be entitled to take part in Students’ Union democratic processes as outlined in Article 7</w:t>
      </w:r>
      <w:r w:rsidRPr="3B036951" w:rsidR="5AE53C60">
        <w:rPr>
          <w:rFonts w:ascii="Calibri" w:hAnsi="Calibri" w:eastAsia="Calibri" w:cs="Calibri"/>
          <w:sz w:val="22"/>
          <w:szCs w:val="22"/>
        </w:rPr>
        <w:t>.</w:t>
      </w:r>
    </w:p>
    <w:p w:rsidRPr="00143485" w:rsidR="4210C680" w:rsidP="00143485" w:rsidRDefault="4210C680" w14:paraId="4751043D" w14:textId="3F1EB4CA">
      <w:pPr>
        <w:rPr>
          <w:rFonts w:ascii="Calibri" w:hAnsi="Calibri" w:eastAsia="Calibri" w:cs="Calibri"/>
          <w:b/>
          <w:sz w:val="22"/>
          <w:szCs w:val="22"/>
        </w:rPr>
      </w:pPr>
      <w:r w:rsidRPr="15A74249">
        <w:rPr>
          <w:rFonts w:ascii="Calibri" w:hAnsi="Calibri" w:eastAsia="Calibri" w:cs="Calibri"/>
          <w:b/>
          <w:sz w:val="22"/>
          <w:szCs w:val="22"/>
        </w:rPr>
        <w:t xml:space="preserve">Ceasing to be a Student </w:t>
      </w:r>
      <w:r w:rsidRPr="15A74249" w:rsidR="25A3E9BF">
        <w:rPr>
          <w:rFonts w:ascii="Calibri" w:hAnsi="Calibri" w:eastAsia="Calibri" w:cs="Calibri"/>
          <w:b/>
          <w:sz w:val="22"/>
          <w:szCs w:val="22"/>
        </w:rPr>
        <w:t xml:space="preserve">or Associate </w:t>
      </w:r>
      <w:r w:rsidRPr="15A74249">
        <w:rPr>
          <w:rFonts w:ascii="Calibri" w:hAnsi="Calibri" w:eastAsia="Calibri" w:cs="Calibri"/>
          <w:b/>
          <w:sz w:val="22"/>
          <w:szCs w:val="22"/>
        </w:rPr>
        <w:t>Member</w:t>
      </w:r>
    </w:p>
    <w:p w:rsidR="4210C680" w:rsidP="002F516F" w:rsidRDefault="4210C680" w14:paraId="7C2A6F90" w14:textId="5047EACD">
      <w:pPr>
        <w:pStyle w:val="ListParagraph"/>
        <w:numPr>
          <w:ilvl w:val="0"/>
          <w:numId w:val="11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57231E40" w:rsidR="4210C680">
        <w:rPr>
          <w:rFonts w:ascii="Calibri" w:hAnsi="Calibri" w:eastAsia="Calibri" w:cs="Calibri"/>
          <w:sz w:val="22"/>
          <w:szCs w:val="22"/>
        </w:rPr>
        <w:t>A person ceases to be a Student</w:t>
      </w:r>
      <w:r w:rsidRPr="57231E40" w:rsidR="00305027">
        <w:rPr>
          <w:rFonts w:ascii="Calibri" w:hAnsi="Calibri" w:eastAsia="Calibri" w:cs="Calibri"/>
          <w:sz w:val="22"/>
          <w:szCs w:val="22"/>
        </w:rPr>
        <w:t xml:space="preserve"> </w:t>
      </w:r>
      <w:r w:rsidRPr="57231E40" w:rsidR="51F32520">
        <w:rPr>
          <w:rFonts w:ascii="Calibri" w:hAnsi="Calibri" w:eastAsia="Calibri" w:cs="Calibri"/>
          <w:sz w:val="22"/>
          <w:szCs w:val="22"/>
        </w:rPr>
        <w:t xml:space="preserve">Member </w:t>
      </w:r>
      <w:r w:rsidRPr="57231E40" w:rsidR="00305027">
        <w:rPr>
          <w:rFonts w:ascii="Calibri" w:hAnsi="Calibri" w:eastAsia="Calibri" w:cs="Calibri"/>
          <w:sz w:val="22"/>
          <w:szCs w:val="22"/>
        </w:rPr>
        <w:t>or Associate</w:t>
      </w:r>
      <w:r w:rsidRPr="57231E40" w:rsidR="4210C680">
        <w:rPr>
          <w:rFonts w:ascii="Calibri" w:hAnsi="Calibri" w:eastAsia="Calibri" w:cs="Calibri"/>
          <w:sz w:val="22"/>
          <w:szCs w:val="22"/>
        </w:rPr>
        <w:t xml:space="preserve"> Member of Oxford SU if they:</w:t>
      </w:r>
    </w:p>
    <w:p w:rsidR="4210C680" w:rsidP="00F406FB" w:rsidRDefault="4210C680" w14:paraId="3FC7FD87" w14:textId="5451DA1E">
      <w:pPr>
        <w:pStyle w:val="ListParagraph"/>
        <w:numPr>
          <w:ilvl w:val="1"/>
          <w:numId w:val="14"/>
        </w:numPr>
        <w:ind w:left="1418" w:hanging="709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Notify University of Oxford or Oxford SU of their wish to opt out of Student Membership at enrolment or any other time</w:t>
      </w:r>
    </w:p>
    <w:p w:rsidR="4210C680" w:rsidP="00F406FB" w:rsidRDefault="4210C680" w14:paraId="015844ED" w14:textId="2E79E9EF">
      <w:pPr>
        <w:pStyle w:val="ListParagraph"/>
        <w:numPr>
          <w:ilvl w:val="1"/>
          <w:numId w:val="14"/>
        </w:numPr>
        <w:ind w:left="1418" w:hanging="709"/>
        <w:rPr>
          <w:rFonts w:ascii="Calibri" w:hAnsi="Calibri" w:eastAsia="Calibri" w:cs="Calibri"/>
          <w:sz w:val="22"/>
          <w:szCs w:val="22"/>
        </w:rPr>
      </w:pPr>
      <w:r w:rsidRPr="15A74249">
        <w:rPr>
          <w:rFonts w:ascii="Calibri" w:hAnsi="Calibri" w:eastAsia="Calibri" w:cs="Calibri"/>
          <w:sz w:val="22"/>
          <w:szCs w:val="22"/>
        </w:rPr>
        <w:t>Cease to be either a Student or Sabbatical Trustee</w:t>
      </w:r>
    </w:p>
    <w:p w:rsidRPr="00651AAC" w:rsidR="5277B929" w:rsidP="00651AAC" w:rsidRDefault="4210C680" w14:paraId="02CD803F" w14:textId="034EB266">
      <w:pPr>
        <w:pStyle w:val="ListParagraph"/>
        <w:numPr>
          <w:ilvl w:val="1"/>
          <w:numId w:val="14"/>
        </w:numPr>
        <w:ind w:left="1418" w:hanging="709"/>
        <w:rPr>
          <w:rFonts w:ascii="Calibri" w:hAnsi="Calibri" w:eastAsia="Calibri" w:cs="Calibri"/>
          <w:sz w:val="22"/>
          <w:szCs w:val="22"/>
        </w:rPr>
      </w:pPr>
      <w:r w:rsidRPr="57231E40" w:rsidR="4210C680">
        <w:rPr>
          <w:rFonts w:ascii="Calibri" w:hAnsi="Calibri" w:eastAsia="Calibri" w:cs="Calibri"/>
          <w:sz w:val="22"/>
          <w:szCs w:val="22"/>
        </w:rPr>
        <w:t>Other than</w:t>
      </w:r>
      <w:r w:rsidRPr="57231E40" w:rsidR="4210C680">
        <w:rPr>
          <w:rFonts w:ascii="Calibri" w:hAnsi="Calibri" w:eastAsia="Calibri" w:cs="Calibri"/>
          <w:sz w:val="22"/>
          <w:szCs w:val="22"/>
        </w:rPr>
        <w:t xml:space="preserve"> </w:t>
      </w:r>
      <w:r w:rsidRPr="57231E40" w:rsidR="4210C680">
        <w:rPr>
          <w:rFonts w:ascii="Calibri" w:hAnsi="Calibri" w:eastAsia="Calibri" w:cs="Calibri"/>
          <w:sz w:val="22"/>
          <w:szCs w:val="22"/>
        </w:rPr>
        <w:t>Sabbatical Trustee</w:t>
      </w:r>
      <w:r w:rsidRPr="57231E40" w:rsidR="00305027">
        <w:rPr>
          <w:rFonts w:ascii="Calibri" w:hAnsi="Calibri" w:eastAsia="Calibri" w:cs="Calibri"/>
          <w:sz w:val="22"/>
          <w:szCs w:val="22"/>
        </w:rPr>
        <w:t>s</w:t>
      </w:r>
      <w:r w:rsidRPr="57231E40" w:rsidR="4210C680">
        <w:rPr>
          <w:rFonts w:ascii="Calibri" w:hAnsi="Calibri" w:eastAsia="Calibri" w:cs="Calibri"/>
          <w:sz w:val="22"/>
          <w:szCs w:val="22"/>
        </w:rPr>
        <w:t xml:space="preserve">, are removed from Student Membership </w:t>
      </w:r>
      <w:r w:rsidRPr="57231E40" w:rsidR="4210C680">
        <w:rPr>
          <w:rFonts w:ascii="Calibri" w:hAnsi="Calibri" w:eastAsia="Calibri" w:cs="Calibri"/>
          <w:sz w:val="22"/>
          <w:szCs w:val="22"/>
        </w:rPr>
        <w:t>in accordance with</w:t>
      </w:r>
      <w:r w:rsidRPr="57231E40" w:rsidR="4210C680">
        <w:rPr>
          <w:rFonts w:ascii="Calibri" w:hAnsi="Calibri" w:eastAsia="Calibri" w:cs="Calibri"/>
          <w:sz w:val="22"/>
          <w:szCs w:val="22"/>
        </w:rPr>
        <w:t xml:space="preserve"> </w:t>
      </w:r>
      <w:r w:rsidRPr="57231E40" w:rsidR="4210C680">
        <w:rPr>
          <w:rFonts w:ascii="Calibri" w:hAnsi="Calibri" w:eastAsia="Calibri" w:cs="Calibri"/>
          <w:sz w:val="22"/>
          <w:szCs w:val="22"/>
        </w:rPr>
        <w:t>Bye-Law</w:t>
      </w:r>
      <w:r w:rsidRPr="57231E40" w:rsidR="4210C680">
        <w:rPr>
          <w:rFonts w:ascii="Calibri" w:hAnsi="Calibri" w:eastAsia="Calibri" w:cs="Calibri"/>
          <w:sz w:val="22"/>
          <w:szCs w:val="22"/>
        </w:rPr>
        <w:t xml:space="preserve"> </w:t>
      </w:r>
      <w:r w:rsidRPr="57231E40" w:rsidR="00F406FB">
        <w:rPr>
          <w:rFonts w:ascii="Calibri" w:hAnsi="Calibri" w:eastAsia="Calibri" w:cs="Calibri"/>
          <w:sz w:val="22"/>
          <w:szCs w:val="22"/>
        </w:rPr>
        <w:t>8</w:t>
      </w:r>
    </w:p>
    <w:sectPr w:rsidRPr="00651AAC" w:rsidR="5277B929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0AA" w:rsidP="0080057D" w:rsidRDefault="00D170AA" w14:paraId="674364E5" w14:textId="77777777">
      <w:pPr>
        <w:spacing w:after="0" w:line="240" w:lineRule="auto"/>
      </w:pPr>
      <w:r>
        <w:separator/>
      </w:r>
    </w:p>
  </w:endnote>
  <w:endnote w:type="continuationSeparator" w:id="0">
    <w:p w:rsidR="00D170AA" w:rsidP="0080057D" w:rsidRDefault="00D170AA" w14:paraId="6DDCD5BB" w14:textId="77777777">
      <w:pPr>
        <w:spacing w:after="0" w:line="240" w:lineRule="auto"/>
      </w:pPr>
      <w:r>
        <w:continuationSeparator/>
      </w:r>
    </w:p>
  </w:endnote>
  <w:endnote w:type="continuationNotice" w:id="1">
    <w:p w:rsidR="00D170AA" w:rsidRDefault="00D170AA" w14:paraId="41B332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CAAFF5" w:rsidTr="1BCAAFF5" w14:paraId="1498AF34" w14:textId="77777777">
      <w:trPr>
        <w:trHeight w:val="300"/>
      </w:trPr>
      <w:tc>
        <w:tcPr>
          <w:tcW w:w="3005" w:type="dxa"/>
        </w:tcPr>
        <w:p w:rsidR="1BCAAFF5" w:rsidP="1BCAAFF5" w:rsidRDefault="1BCAAFF5" w14:paraId="6DD15E18" w14:textId="023262F7">
          <w:pPr>
            <w:pStyle w:val="Header"/>
            <w:ind w:left="-115"/>
          </w:pPr>
        </w:p>
      </w:tc>
      <w:tc>
        <w:tcPr>
          <w:tcW w:w="3005" w:type="dxa"/>
        </w:tcPr>
        <w:p w:rsidR="1BCAAFF5" w:rsidP="1BCAAFF5" w:rsidRDefault="1BCAAFF5" w14:paraId="7801E6A3" w14:textId="5D8C541C">
          <w:pPr>
            <w:pStyle w:val="Header"/>
            <w:jc w:val="center"/>
          </w:pPr>
        </w:p>
      </w:tc>
      <w:tc>
        <w:tcPr>
          <w:tcW w:w="3005" w:type="dxa"/>
        </w:tcPr>
        <w:p w:rsidR="1BCAAFF5" w:rsidP="1BCAAFF5" w:rsidRDefault="1BCAAFF5" w14:paraId="6CCE1C90" w14:textId="721B0ECF">
          <w:pPr>
            <w:pStyle w:val="Header"/>
            <w:ind w:right="-115"/>
            <w:jc w:val="right"/>
          </w:pPr>
        </w:p>
      </w:tc>
    </w:tr>
  </w:tbl>
  <w:p w:rsidR="1BCAAFF5" w:rsidP="1BCAAFF5" w:rsidRDefault="1BCAAFF5" w14:paraId="64BC74DE" w14:textId="7951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0AA" w:rsidP="0080057D" w:rsidRDefault="00D170AA" w14:paraId="673229CC" w14:textId="77777777">
      <w:pPr>
        <w:spacing w:after="0" w:line="240" w:lineRule="auto"/>
      </w:pPr>
      <w:r>
        <w:separator/>
      </w:r>
    </w:p>
  </w:footnote>
  <w:footnote w:type="continuationSeparator" w:id="0">
    <w:p w:rsidR="00D170AA" w:rsidP="0080057D" w:rsidRDefault="00D170AA" w14:paraId="1482A94B" w14:textId="77777777">
      <w:pPr>
        <w:spacing w:after="0" w:line="240" w:lineRule="auto"/>
      </w:pPr>
      <w:r>
        <w:continuationSeparator/>
      </w:r>
    </w:p>
  </w:footnote>
  <w:footnote w:type="continuationNotice" w:id="1">
    <w:p w:rsidR="00D170AA" w:rsidRDefault="00D170AA" w14:paraId="29FB9E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0057D" w:rsidP="0080057D" w:rsidRDefault="0080057D" w14:paraId="586507E4" w14:textId="133BE22B">
    <w:pPr>
      <w:pStyle w:val="Header"/>
      <w:ind w:left="720"/>
    </w:pPr>
    <w:r w:rsidRPr="005F6EB8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B604B62" wp14:editId="05C2E001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2254250" cy="1036320"/>
          <wp:effectExtent l="0" t="0" r="0" b="0"/>
          <wp:wrapSquare wrapText="bothSides"/>
          <wp:docPr id="5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18B8"/>
    <w:multiLevelType w:val="multilevel"/>
    <w:tmpl w:val="C222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56E"/>
    <w:multiLevelType w:val="multilevel"/>
    <w:tmpl w:val="75246B9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3.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2" w15:restartNumberingAfterBreak="0">
    <w:nsid w:val="1C05359F"/>
    <w:multiLevelType w:val="multilevel"/>
    <w:tmpl w:val="6136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30C6"/>
    <w:multiLevelType w:val="multilevel"/>
    <w:tmpl w:val="B352BF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879" w:hanging="879"/>
      </w:pPr>
    </w:lvl>
    <w:lvl w:ilvl="2">
      <w:start w:val="1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149B"/>
    <w:multiLevelType w:val="hybridMultilevel"/>
    <w:tmpl w:val="1E6671D6"/>
    <w:lvl w:ilvl="0" w:tplc="77EC0AEE">
      <w:start w:val="1"/>
      <w:numFmt w:val="decimal"/>
      <w:lvlText w:val="%1."/>
      <w:lvlJc w:val="left"/>
      <w:pPr>
        <w:ind w:left="720" w:hanging="360"/>
      </w:pPr>
    </w:lvl>
    <w:lvl w:ilvl="1" w:tplc="A28C80E4">
      <w:start w:val="1"/>
      <w:numFmt w:val="decimal"/>
      <w:lvlText w:val="(d)"/>
      <w:lvlJc w:val="left"/>
      <w:pPr>
        <w:ind w:left="1440" w:hanging="360"/>
      </w:pPr>
    </w:lvl>
    <w:lvl w:ilvl="2" w:tplc="49444174">
      <w:start w:val="1"/>
      <w:numFmt w:val="lowerRoman"/>
      <w:lvlText w:val="%3."/>
      <w:lvlJc w:val="right"/>
      <w:pPr>
        <w:ind w:left="2160" w:hanging="180"/>
      </w:pPr>
    </w:lvl>
    <w:lvl w:ilvl="3" w:tplc="53728D1C">
      <w:start w:val="1"/>
      <w:numFmt w:val="decimal"/>
      <w:lvlText w:val="(d)"/>
      <w:lvlJc w:val="left"/>
      <w:pPr>
        <w:ind w:left="2880" w:hanging="360"/>
      </w:pPr>
    </w:lvl>
    <w:lvl w:ilvl="4" w:tplc="0FE04122">
      <w:start w:val="1"/>
      <w:numFmt w:val="lowerLetter"/>
      <w:lvlText w:val="%5."/>
      <w:lvlJc w:val="left"/>
      <w:pPr>
        <w:ind w:left="3600" w:hanging="360"/>
      </w:pPr>
    </w:lvl>
    <w:lvl w:ilvl="5" w:tplc="0BDC46C8">
      <w:start w:val="1"/>
      <w:numFmt w:val="lowerRoman"/>
      <w:lvlText w:val="%6."/>
      <w:lvlJc w:val="right"/>
      <w:pPr>
        <w:ind w:left="4320" w:hanging="180"/>
      </w:pPr>
    </w:lvl>
    <w:lvl w:ilvl="6" w:tplc="FB187B2E">
      <w:start w:val="1"/>
      <w:numFmt w:val="decimal"/>
      <w:lvlText w:val="%7."/>
      <w:lvlJc w:val="left"/>
      <w:pPr>
        <w:ind w:left="5040" w:hanging="360"/>
      </w:pPr>
    </w:lvl>
    <w:lvl w:ilvl="7" w:tplc="05388E6A">
      <w:start w:val="1"/>
      <w:numFmt w:val="lowerLetter"/>
      <w:lvlText w:val="%8."/>
      <w:lvlJc w:val="left"/>
      <w:pPr>
        <w:ind w:left="5760" w:hanging="360"/>
      </w:pPr>
    </w:lvl>
    <w:lvl w:ilvl="8" w:tplc="16C6FA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9458"/>
    <w:multiLevelType w:val="multilevel"/>
    <w:tmpl w:val="BAA02BA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879" w:hanging="87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923C5"/>
    <w:multiLevelType w:val="multilevel"/>
    <w:tmpl w:val="804C88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879" w:hanging="879"/>
      </w:pPr>
    </w:lvl>
    <w:lvl w:ilvl="2">
      <w:start w:val="1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50B5A"/>
    <w:multiLevelType w:val="hybridMultilevel"/>
    <w:tmpl w:val="48428D24"/>
    <w:lvl w:ilvl="0" w:tplc="0764D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8F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DA46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2F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18A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18AC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0E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82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4F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69DA55"/>
    <w:multiLevelType w:val="multilevel"/>
    <w:tmpl w:val="4AEE0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CCB5"/>
    <w:multiLevelType w:val="multilevel"/>
    <w:tmpl w:val="FD286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B4BE"/>
    <w:multiLevelType w:val="hybridMultilevel"/>
    <w:tmpl w:val="7C648684"/>
    <w:lvl w:ilvl="0" w:tplc="D4A2C928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1" w:tplc="7688DC9E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/>
      </w:rPr>
    </w:lvl>
    <w:lvl w:ilvl="2" w:tplc="453ECD4E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3" w:tplc="A60CA864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4" w:tplc="7136AB82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/>
      </w:rPr>
    </w:lvl>
    <w:lvl w:ilvl="5" w:tplc="42BA5E0E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  <w:lvl w:ilvl="6" w:tplc="D32CB556">
      <w:start w:val="1"/>
      <w:numFmt w:val="bullet"/>
      <w:lvlText w:val=""/>
      <w:lvlJc w:val="left"/>
      <w:pPr>
        <w:ind w:left="4701" w:hanging="360"/>
      </w:pPr>
      <w:rPr>
        <w:rFonts w:hint="default" w:ascii="Symbol" w:hAnsi="Symbol"/>
      </w:rPr>
    </w:lvl>
    <w:lvl w:ilvl="7" w:tplc="3F841AB4">
      <w:start w:val="1"/>
      <w:numFmt w:val="bullet"/>
      <w:lvlText w:val="o"/>
      <w:lvlJc w:val="left"/>
      <w:pPr>
        <w:ind w:left="5421" w:hanging="360"/>
      </w:pPr>
      <w:rPr>
        <w:rFonts w:hint="default" w:ascii="Courier New" w:hAnsi="Courier New"/>
      </w:rPr>
    </w:lvl>
    <w:lvl w:ilvl="8" w:tplc="B8A28C66">
      <w:start w:val="1"/>
      <w:numFmt w:val="bullet"/>
      <w:lvlText w:val=""/>
      <w:lvlJc w:val="left"/>
      <w:pPr>
        <w:ind w:left="6141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1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1.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1.%2.%3.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"/>
        </w:pPr>
        <w:rPr>
          <w:rFonts w:hint="default"/>
        </w:rPr>
      </w:lvl>
    </w:lvlOverride>
  </w:num>
  <w:num w:numId="13">
    <w:abstractNumId w:val="1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1.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1.%2.%3.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"/>
        </w:pPr>
        <w:rPr>
          <w:rFonts w:hint="default"/>
        </w:rPr>
      </w:lvl>
    </w:lvlOverride>
  </w:num>
  <w:num w:numId="14">
    <w:abstractNumId w:val="1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1.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1.%2.%3.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1.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1.%2.%3.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"/>
        </w:pPr>
        <w:rPr>
          <w:rFonts w:hint="default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D742C"/>
    <w:rsid w:val="00143485"/>
    <w:rsid w:val="002C23C5"/>
    <w:rsid w:val="002E6EE1"/>
    <w:rsid w:val="002F516F"/>
    <w:rsid w:val="00305027"/>
    <w:rsid w:val="003A1E75"/>
    <w:rsid w:val="004876D3"/>
    <w:rsid w:val="00651AAC"/>
    <w:rsid w:val="00750BEC"/>
    <w:rsid w:val="007844DC"/>
    <w:rsid w:val="007A7456"/>
    <w:rsid w:val="007F2D2B"/>
    <w:rsid w:val="0080057D"/>
    <w:rsid w:val="0090B00A"/>
    <w:rsid w:val="009140AD"/>
    <w:rsid w:val="009605D7"/>
    <w:rsid w:val="009A2FBF"/>
    <w:rsid w:val="00A3482C"/>
    <w:rsid w:val="00AC3810"/>
    <w:rsid w:val="00B1042D"/>
    <w:rsid w:val="00C424AE"/>
    <w:rsid w:val="00CB98C7"/>
    <w:rsid w:val="00D170AA"/>
    <w:rsid w:val="00EF6553"/>
    <w:rsid w:val="00F406FB"/>
    <w:rsid w:val="00FA35AC"/>
    <w:rsid w:val="0124E04F"/>
    <w:rsid w:val="01CD62B0"/>
    <w:rsid w:val="024EC3DA"/>
    <w:rsid w:val="048130CE"/>
    <w:rsid w:val="05448DAF"/>
    <w:rsid w:val="08204022"/>
    <w:rsid w:val="08836EA7"/>
    <w:rsid w:val="08CC2B5B"/>
    <w:rsid w:val="09339287"/>
    <w:rsid w:val="099B043E"/>
    <w:rsid w:val="0F55EB01"/>
    <w:rsid w:val="10254D7D"/>
    <w:rsid w:val="10823A8A"/>
    <w:rsid w:val="119EEAFF"/>
    <w:rsid w:val="11B524CA"/>
    <w:rsid w:val="11D6514A"/>
    <w:rsid w:val="12262EEE"/>
    <w:rsid w:val="128598CB"/>
    <w:rsid w:val="146EB38F"/>
    <w:rsid w:val="15A74249"/>
    <w:rsid w:val="15BA922E"/>
    <w:rsid w:val="1645638A"/>
    <w:rsid w:val="1806A48F"/>
    <w:rsid w:val="18727CAA"/>
    <w:rsid w:val="19AC3A98"/>
    <w:rsid w:val="19E55A5B"/>
    <w:rsid w:val="1A599067"/>
    <w:rsid w:val="1B14EEAB"/>
    <w:rsid w:val="1BCAAFF5"/>
    <w:rsid w:val="204D9E24"/>
    <w:rsid w:val="20A4A69B"/>
    <w:rsid w:val="21708C16"/>
    <w:rsid w:val="21755CBB"/>
    <w:rsid w:val="22B11D5F"/>
    <w:rsid w:val="23F6EED2"/>
    <w:rsid w:val="24A61373"/>
    <w:rsid w:val="24DE8995"/>
    <w:rsid w:val="25A3E9BF"/>
    <w:rsid w:val="261C30DE"/>
    <w:rsid w:val="280C16CD"/>
    <w:rsid w:val="2B3B1F17"/>
    <w:rsid w:val="2B67C260"/>
    <w:rsid w:val="2BBC8288"/>
    <w:rsid w:val="2C52BF6A"/>
    <w:rsid w:val="2C89E54B"/>
    <w:rsid w:val="2E9FB057"/>
    <w:rsid w:val="2F1418F0"/>
    <w:rsid w:val="329CA804"/>
    <w:rsid w:val="34418122"/>
    <w:rsid w:val="3628CB2C"/>
    <w:rsid w:val="367C24A1"/>
    <w:rsid w:val="36CEC9C0"/>
    <w:rsid w:val="3702D377"/>
    <w:rsid w:val="394E018F"/>
    <w:rsid w:val="39507756"/>
    <w:rsid w:val="397F8129"/>
    <w:rsid w:val="39AEBB37"/>
    <w:rsid w:val="3B036951"/>
    <w:rsid w:val="3B8C5A3A"/>
    <w:rsid w:val="3C212C57"/>
    <w:rsid w:val="3DED5BD5"/>
    <w:rsid w:val="403F9022"/>
    <w:rsid w:val="407AF237"/>
    <w:rsid w:val="40C69750"/>
    <w:rsid w:val="4152E355"/>
    <w:rsid w:val="415F28A8"/>
    <w:rsid w:val="41DB4BA0"/>
    <w:rsid w:val="41DCB912"/>
    <w:rsid w:val="41E5E532"/>
    <w:rsid w:val="41E7A953"/>
    <w:rsid w:val="4210C680"/>
    <w:rsid w:val="43192739"/>
    <w:rsid w:val="43E85454"/>
    <w:rsid w:val="444E374A"/>
    <w:rsid w:val="447299E4"/>
    <w:rsid w:val="4501BF59"/>
    <w:rsid w:val="45483E90"/>
    <w:rsid w:val="45562C1E"/>
    <w:rsid w:val="47CD83F6"/>
    <w:rsid w:val="48C10991"/>
    <w:rsid w:val="48FFE2C5"/>
    <w:rsid w:val="4931F021"/>
    <w:rsid w:val="49953F50"/>
    <w:rsid w:val="4B323870"/>
    <w:rsid w:val="4B734D1A"/>
    <w:rsid w:val="4D79BB16"/>
    <w:rsid w:val="4E67A05E"/>
    <w:rsid w:val="4E8E1833"/>
    <w:rsid w:val="515BF417"/>
    <w:rsid w:val="51F32520"/>
    <w:rsid w:val="5252C4C1"/>
    <w:rsid w:val="5277B929"/>
    <w:rsid w:val="5310D81B"/>
    <w:rsid w:val="54375FEC"/>
    <w:rsid w:val="54CEBE02"/>
    <w:rsid w:val="54E763EF"/>
    <w:rsid w:val="552BC2D2"/>
    <w:rsid w:val="57016723"/>
    <w:rsid w:val="571B47F6"/>
    <w:rsid w:val="57231E40"/>
    <w:rsid w:val="5AE53C60"/>
    <w:rsid w:val="5E198987"/>
    <w:rsid w:val="5F815A5F"/>
    <w:rsid w:val="61D73017"/>
    <w:rsid w:val="6238AD49"/>
    <w:rsid w:val="6445726F"/>
    <w:rsid w:val="64BCE8D8"/>
    <w:rsid w:val="65974B46"/>
    <w:rsid w:val="6ACF6EB3"/>
    <w:rsid w:val="6AF03E5E"/>
    <w:rsid w:val="6AF51402"/>
    <w:rsid w:val="6B247829"/>
    <w:rsid w:val="6B80B269"/>
    <w:rsid w:val="6BC46E19"/>
    <w:rsid w:val="6D5CA83E"/>
    <w:rsid w:val="6F3171F4"/>
    <w:rsid w:val="6F90ADE0"/>
    <w:rsid w:val="705C8C1F"/>
    <w:rsid w:val="717BB65F"/>
    <w:rsid w:val="71F86780"/>
    <w:rsid w:val="72F43009"/>
    <w:rsid w:val="73657900"/>
    <w:rsid w:val="73A8E0E0"/>
    <w:rsid w:val="73C79A04"/>
    <w:rsid w:val="74B0F0E9"/>
    <w:rsid w:val="752F95C1"/>
    <w:rsid w:val="7538CF33"/>
    <w:rsid w:val="759664F5"/>
    <w:rsid w:val="75A88457"/>
    <w:rsid w:val="762BAB75"/>
    <w:rsid w:val="764D742C"/>
    <w:rsid w:val="7767430F"/>
    <w:rsid w:val="7975F761"/>
    <w:rsid w:val="7B4DF033"/>
    <w:rsid w:val="7BDA5571"/>
    <w:rsid w:val="7DFF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742C"/>
  <w15:chartTrackingRefBased/>
  <w15:docId w15:val="{FB6EB20E-28D4-4675-AF0F-24423DCA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WBLevel2" w:customStyle="1">
    <w:name w:val="BWBLevel2"/>
    <w:basedOn w:val="Normal"/>
    <w:link w:val="BWBLevel2Char"/>
    <w:uiPriority w:val="1"/>
    <w:qFormat/>
    <w:rsid w:val="5277B929"/>
    <w:pPr>
      <w:spacing w:after="240" w:line="288" w:lineRule="auto"/>
      <w:ind w:left="879" w:hanging="879"/>
      <w:jc w:val="both"/>
      <w:outlineLvl w:val="1"/>
    </w:pPr>
    <w:rPr>
      <w:rFonts w:ascii="Arial" w:hAnsi="Arial" w:eastAsia="Calibri" w:cs="Arial"/>
      <w:sz w:val="20"/>
      <w:szCs w:val="20"/>
      <w:lang w:eastAsia="en-US"/>
    </w:rPr>
  </w:style>
  <w:style w:type="character" w:styleId="BWBLevel2Char" w:customStyle="1">
    <w:name w:val="BWBLevel2 Char"/>
    <w:basedOn w:val="DefaultParagraphFont"/>
    <w:link w:val="BWBLevel2"/>
    <w:uiPriority w:val="1"/>
    <w:rsid w:val="5277B929"/>
    <w:rPr>
      <w:rFonts w:ascii="Arial" w:hAnsi="Arial" w:eastAsia="Calibri" w:cs="Arial"/>
      <w:lang w:eastAsia="en-US"/>
    </w:rPr>
  </w:style>
  <w:style w:type="paragraph" w:styleId="BWBLevel3" w:customStyle="1">
    <w:name w:val="BWBLevel3"/>
    <w:basedOn w:val="Normal"/>
    <w:link w:val="BWBLevel3Char"/>
    <w:uiPriority w:val="1"/>
    <w:qFormat/>
    <w:rsid w:val="5277B929"/>
    <w:pPr>
      <w:spacing w:after="240" w:line="288" w:lineRule="auto"/>
      <w:ind w:left="879" w:hanging="879"/>
      <w:jc w:val="both"/>
      <w:outlineLvl w:val="2"/>
    </w:pPr>
    <w:rPr>
      <w:rFonts w:ascii="Arial" w:hAnsi="Arial" w:eastAsia="Calibri" w:cs="Arial"/>
      <w:sz w:val="20"/>
      <w:szCs w:val="20"/>
      <w:lang w:eastAsia="en-US"/>
    </w:rPr>
  </w:style>
  <w:style w:type="character" w:styleId="BWBLevel3Char" w:customStyle="1">
    <w:name w:val="BWBLevel3 Char"/>
    <w:basedOn w:val="DefaultParagraphFont"/>
    <w:link w:val="BWBLevel3"/>
    <w:uiPriority w:val="1"/>
    <w:rsid w:val="5277B929"/>
    <w:rPr>
      <w:rFonts w:ascii="Arial" w:hAnsi="Arial" w:eastAsia="Calibri" w:cs="Arial"/>
      <w:lang w:eastAsia="en-US"/>
    </w:rPr>
  </w:style>
  <w:style w:type="paragraph" w:styleId="ListParagraph">
    <w:name w:val="List Paragraph"/>
    <w:basedOn w:val="Normal"/>
    <w:uiPriority w:val="34"/>
    <w:qFormat/>
    <w:rsid w:val="5277B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277B92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4D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44D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44D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05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057D"/>
  </w:style>
  <w:style w:type="paragraph" w:styleId="Footer">
    <w:name w:val="footer"/>
    <w:basedOn w:val="Normal"/>
    <w:link w:val="FooterChar"/>
    <w:uiPriority w:val="99"/>
    <w:unhideWhenUsed/>
    <w:rsid w:val="00800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057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CA7CC8032654B83B921A92705707D" ma:contentTypeVersion="8" ma:contentTypeDescription="Create a new document." ma:contentTypeScope="" ma:versionID="eb3eb6223dcdd33f1472a9cdcaaba989">
  <xsd:schema xmlns:xsd="http://www.w3.org/2001/XMLSchema" xmlns:xs="http://www.w3.org/2001/XMLSchema" xmlns:p="http://schemas.microsoft.com/office/2006/metadata/properties" xmlns:ns2="364368ff-52b2-4578-ba7b-da2c56f5e1fa" targetNamespace="http://schemas.microsoft.com/office/2006/metadata/properties" ma:root="true" ma:fieldsID="5d472303f0e780dfa5c9ace2b7a3f738" ns2:_="">
    <xsd:import namespace="364368ff-52b2-4578-ba7b-da2c56f5e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68ff-52b2-4578-ba7b-da2c56f5e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AB269-81FA-4C16-879F-45017950C64C}"/>
</file>

<file path=customXml/itemProps2.xml><?xml version="1.0" encoding="utf-8"?>
<ds:datastoreItem xmlns:ds="http://schemas.openxmlformats.org/officeDocument/2006/customXml" ds:itemID="{C9288473-6B85-44DC-BA5C-135933C6568B}"/>
</file>

<file path=customXml/itemProps3.xml><?xml version="1.0" encoding="utf-8"?>
<ds:datastoreItem xmlns:ds="http://schemas.openxmlformats.org/officeDocument/2006/customXml" ds:itemID="{BBB560C6-DCA4-4DFD-92E9-8C1A646196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Tapping</dc:creator>
  <cp:keywords/>
  <dc:description/>
  <cp:lastModifiedBy>Emilie Tapping</cp:lastModifiedBy>
  <cp:revision>28</cp:revision>
  <dcterms:created xsi:type="dcterms:W3CDTF">2025-01-22T11:37:00Z</dcterms:created>
  <dcterms:modified xsi:type="dcterms:W3CDTF">2025-06-23T09:33:53Z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0x010100FFDCA7CC8032654B83B921A92705707D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{"FileActivityType":"9","FileActivityTimeStamp":"2025-05-29T11:01:58.397Z","FileActivityUsersOnPage":[{"DisplayName":"Emilie Tapping","Id":"oxsu0038@ox.ac.uk"},{"DisplayName":"Richard Gill","Id":"admn4452@ox.ac.uk"}],"FileActivityNavigationId":null}</vt:lpwstr>
  </property>
  <property fmtid="{D5CDD505-2E9C-101B-9397-08002B2CF9AE}" pid="8" name="TriggerFlowInfo">
    <vt:lpwstr/>
  </property>
</Properties>
</file>