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42"/>
        <w:gridCol w:w="339"/>
        <w:gridCol w:w="4805"/>
        <w:gridCol w:w="3774"/>
      </w:tblGrid>
      <w:tr w:rsidR="2B683A27" w14:paraId="7A67C983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04FF82A4" w14:textId="6D4DB213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8918" w:type="dxa"/>
            <w:gridSpan w:val="3"/>
            <w:vAlign w:val="center"/>
          </w:tcPr>
          <w:p w14:paraId="4B279FA0" w14:textId="5C183FD4" w:rsidR="2B683A27" w:rsidRDefault="00954A1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Guohao Ni</w:t>
            </w:r>
          </w:p>
        </w:tc>
      </w:tr>
      <w:tr w:rsidR="2B683A27" w14:paraId="424112CE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3F0E07A0" w14:textId="6E7C0438" w:rsidR="03BE79DF" w:rsidRDefault="03BE79DF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Division</w:t>
            </w:r>
            <w:r w:rsidR="2B683A27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45ADC1F0" w14:textId="6277E16E" w:rsidR="2B683A27" w:rsidRDefault="00954A1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Medical Sciences Division </w:t>
            </w:r>
          </w:p>
        </w:tc>
      </w:tr>
      <w:tr w:rsidR="2B683A27" w14:paraId="7392B0DB" w14:textId="77777777" w:rsidTr="5D438924">
        <w:trPr>
          <w:trHeight w:val="405"/>
        </w:trPr>
        <w:tc>
          <w:tcPr>
            <w:tcW w:w="4042" w:type="dxa"/>
            <w:shd w:val="clear" w:color="auto" w:fill="CCD9D5"/>
            <w:vAlign w:val="center"/>
          </w:tcPr>
          <w:p w14:paraId="4361A6EC" w14:textId="1D5C7578" w:rsidR="12106144" w:rsidRDefault="12106144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Undergraduate/Postgraduate:</w:t>
            </w:r>
          </w:p>
          <w:p w14:paraId="777A98E2" w14:textId="574E8E3F" w:rsidR="12106144" w:rsidRDefault="475C29FC" w:rsidP="5D438924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(</w:t>
            </w:r>
            <w:proofErr w:type="spellStart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ContEd</w:t>
            </w:r>
            <w:proofErr w:type="spellEnd"/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 Matriculated/non-matriculated)</w:t>
            </w:r>
            <w:r w:rsidR="31AC16F5"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:</w:t>
            </w:r>
          </w:p>
        </w:tc>
        <w:tc>
          <w:tcPr>
            <w:tcW w:w="8918" w:type="dxa"/>
            <w:gridSpan w:val="3"/>
            <w:vAlign w:val="center"/>
          </w:tcPr>
          <w:p w14:paraId="7AA1336B" w14:textId="681C9817" w:rsidR="2B683A27" w:rsidRDefault="00954A12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Postgraduate – Research </w:t>
            </w:r>
          </w:p>
        </w:tc>
      </w:tr>
      <w:tr w:rsidR="2B683A27" w14:paraId="1A6F9A2F" w14:textId="77777777" w:rsidTr="2B683A27">
        <w:trPr>
          <w:trHeight w:val="405"/>
        </w:trPr>
        <w:tc>
          <w:tcPr>
            <w:tcW w:w="12960" w:type="dxa"/>
            <w:gridSpan w:val="4"/>
            <w:shd w:val="clear" w:color="auto" w:fill="8EAADB" w:themeFill="accent1" w:themeFillTint="99"/>
            <w:vAlign w:val="center"/>
          </w:tcPr>
          <w:p w14:paraId="73D3CD95" w14:textId="0E92B652" w:rsidR="2B683A27" w:rsidRDefault="2B683A27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t>Meetings Attended</w:t>
            </w:r>
          </w:p>
        </w:tc>
      </w:tr>
      <w:tr w:rsidR="2B683A27" w14:paraId="1671DDF4" w14:textId="77777777" w:rsidTr="2B683A27">
        <w:trPr>
          <w:trHeight w:val="405"/>
        </w:trPr>
        <w:tc>
          <w:tcPr>
            <w:tcW w:w="4381" w:type="dxa"/>
            <w:gridSpan w:val="2"/>
            <w:shd w:val="clear" w:color="auto" w:fill="CCD9D5"/>
            <w:vAlign w:val="center"/>
          </w:tcPr>
          <w:p w14:paraId="5CB06C3C" w14:textId="1CC5CEBE" w:rsidR="2B683A27" w:rsidRDefault="2B683A27" w:rsidP="2B683A27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Meeting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01A04F9F" w14:textId="4E62485D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 Arising</w:t>
            </w:r>
          </w:p>
        </w:tc>
        <w:tc>
          <w:tcPr>
            <w:tcW w:w="3774" w:type="dxa"/>
            <w:shd w:val="clear" w:color="auto" w:fill="CCD9D5"/>
          </w:tcPr>
          <w:p w14:paraId="4224E28C" w14:textId="740F7B9A" w:rsidR="2B683A27" w:rsidRDefault="2B683A27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Div</w:t>
            </w:r>
            <w:proofErr w:type="spellEnd"/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Rep Response</w:t>
            </w:r>
          </w:p>
        </w:tc>
      </w:tr>
      <w:tr w:rsidR="2B683A27" w14:paraId="575A53E9" w14:textId="77777777" w:rsidTr="2B683A27">
        <w:trPr>
          <w:trHeight w:val="300"/>
        </w:trPr>
        <w:tc>
          <w:tcPr>
            <w:tcW w:w="4381" w:type="dxa"/>
            <w:gridSpan w:val="2"/>
          </w:tcPr>
          <w:p w14:paraId="01BA9B3A" w14:textId="118AF9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22AD6D64" w14:textId="67DCD4BC" w:rsidR="00954A12" w:rsidRPr="00A249B0" w:rsidRDefault="00954A12" w:rsidP="2B683A27">
            <w:pPr>
              <w:rPr>
                <w:rFonts w:ascii="Arial" w:eastAsia="Arial" w:hAnsi="Arial" w:cs="Arial" w:hint="eastAsia"/>
                <w:color w:val="000000" w:themeColor="text1"/>
                <w:sz w:val="24"/>
                <w:szCs w:val="24"/>
                <w:lang w:val="en-GB" w:eastAsia="zh-CN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GSC – 20</w:t>
            </w:r>
            <w:r w:rsidRPr="00954A12">
              <w:rPr>
                <w:rFonts w:ascii="Arial" w:eastAsia="Arial" w:hAnsi="Arial" w:cs="Arial"/>
                <w:color w:val="000000" w:themeColor="text1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February </w:t>
            </w:r>
          </w:p>
          <w:p w14:paraId="33E867BB" w14:textId="6EDB859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373881AA" w14:textId="77777777" w:rsidR="00A249B0" w:rsidRPr="00A249B0" w:rsidRDefault="00A249B0" w:rsidP="00A249B0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A249B0">
              <w:rPr>
                <w:rFonts w:ascii="Arial" w:eastAsia="Arial" w:hAnsi="Arial" w:cs="Arial"/>
                <w:sz w:val="24"/>
                <w:szCs w:val="24"/>
                <w:lang w:val="en-GB"/>
              </w:rPr>
              <w:t>Review of Undergraduate and Graduate Taught Course Fees: Departments are tasked with evaluating their current fee structures in comparison to those of comparable institutions, considering the financial, quality, access, diversity, and resource implications.</w:t>
            </w:r>
          </w:p>
          <w:p w14:paraId="6DD59E0E" w14:textId="280D7475" w:rsidR="2B683A27" w:rsidRPr="00A249B0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774" w:type="dxa"/>
          </w:tcPr>
          <w:p w14:paraId="58A59233" w14:textId="77777777" w:rsidR="008C7A75" w:rsidRPr="008C7A75" w:rsidRDefault="008C7A75" w:rsidP="008C7A75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C7A75">
              <w:rPr>
                <w:rFonts w:ascii="Arial" w:eastAsia="Arial" w:hAnsi="Arial" w:cs="Arial"/>
                <w:sz w:val="24"/>
                <w:szCs w:val="24"/>
                <w:lang w:val="en-GB"/>
              </w:rPr>
              <w:t>Comprehensive Review and Submission Process: Departments are required to submit detailed fee proposals, including a completed Fee Template for existing and new courses, highlighting comparisons with other institutions and additional course costs.</w:t>
            </w:r>
          </w:p>
          <w:p w14:paraId="50302875" w14:textId="7BBFAA58" w:rsidR="2B683A27" w:rsidRPr="00171EBB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2B683A27" w14:paraId="00B1E1B9" w14:textId="77777777" w:rsidTr="2B683A27">
        <w:trPr>
          <w:trHeight w:val="300"/>
        </w:trPr>
        <w:tc>
          <w:tcPr>
            <w:tcW w:w="4381" w:type="dxa"/>
            <w:gridSpan w:val="2"/>
          </w:tcPr>
          <w:p w14:paraId="13020646" w14:textId="23A198A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5DBA459" w14:textId="14799CC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BC8D98F" w14:textId="1740422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FE00DED" w14:textId="77777777" w:rsidR="008C7A75" w:rsidRPr="00171EBB" w:rsidRDefault="008C7A75" w:rsidP="008C7A75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171EBB">
              <w:rPr>
                <w:rFonts w:ascii="Arial" w:eastAsia="Arial" w:hAnsi="Arial" w:cs="Arial"/>
                <w:sz w:val="24"/>
                <w:szCs w:val="24"/>
                <w:lang w:val="en-GB"/>
              </w:rPr>
              <w:t>Justification for Fee Levels: Any proposed fee levels that are significantly lower than the highest UK competitor require a detailed and evidenced justification, highlighting the strategic reasoning behind such decisions.</w:t>
            </w:r>
          </w:p>
          <w:p w14:paraId="5A8095DA" w14:textId="3CD06582" w:rsidR="2B683A27" w:rsidRPr="008C7A75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774" w:type="dxa"/>
          </w:tcPr>
          <w:p w14:paraId="66838939" w14:textId="77777777" w:rsidR="008C7A75" w:rsidRPr="008C7A75" w:rsidRDefault="008C7A75" w:rsidP="008C7A75">
            <w:pPr>
              <w:rPr>
                <w:rFonts w:ascii="Arial" w:eastAsia="Arial" w:hAnsi="Arial" w:cs="Arial"/>
                <w:sz w:val="24"/>
                <w:szCs w:val="24"/>
                <w:lang w:val="en-GB"/>
              </w:rPr>
            </w:pPr>
            <w:r w:rsidRPr="008C7A75">
              <w:rPr>
                <w:rFonts w:ascii="Arial" w:eastAsia="Arial" w:hAnsi="Arial" w:cs="Arial"/>
                <w:sz w:val="24"/>
                <w:szCs w:val="24"/>
                <w:lang w:val="en-GB"/>
              </w:rPr>
              <w:t>Benchmarking and Justification Requirements: Clear criteria and methodology for benchmarking against comparable institutions are outlined, with specific instructions for justifying fee levels that deviate from benchmarks.</w:t>
            </w:r>
          </w:p>
          <w:p w14:paraId="3A0BCFEF" w14:textId="304F9948" w:rsidR="2B683A27" w:rsidRPr="008C7A75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2B683A27" w14:paraId="3430FB87" w14:textId="77777777" w:rsidTr="2B683A27">
        <w:trPr>
          <w:trHeight w:val="300"/>
        </w:trPr>
        <w:tc>
          <w:tcPr>
            <w:tcW w:w="4381" w:type="dxa"/>
            <w:gridSpan w:val="2"/>
          </w:tcPr>
          <w:p w14:paraId="3154D067" w14:textId="1C8C802C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E1345B2" w14:textId="0CBFACB4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F085BD1" w14:textId="1B4AC47A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06602043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78507E18" w14:textId="4A0E0829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CE0AE44" w14:textId="76368B7C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81"/>
        <w:gridCol w:w="4805"/>
        <w:gridCol w:w="3774"/>
      </w:tblGrid>
      <w:tr w:rsidR="2B683A27" w14:paraId="57C627DF" w14:textId="77777777" w:rsidTr="5D438924">
        <w:trPr>
          <w:trHeight w:val="405"/>
        </w:trPr>
        <w:tc>
          <w:tcPr>
            <w:tcW w:w="12960" w:type="dxa"/>
            <w:gridSpan w:val="3"/>
            <w:shd w:val="clear" w:color="auto" w:fill="8EAADB" w:themeFill="accent1" w:themeFillTint="99"/>
            <w:vAlign w:val="center"/>
          </w:tcPr>
          <w:p w14:paraId="6C453E27" w14:textId="20051925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sz w:val="24"/>
                <w:szCs w:val="24"/>
                <w:lang w:val="en-GB"/>
              </w:rPr>
              <w:lastRenderedPageBreak/>
              <w:t>Student / Course Rep Issues</w:t>
            </w:r>
          </w:p>
        </w:tc>
      </w:tr>
      <w:tr w:rsidR="2B683A27" w14:paraId="71A5B3D7" w14:textId="77777777" w:rsidTr="5D438924">
        <w:trPr>
          <w:trHeight w:val="405"/>
        </w:trPr>
        <w:tc>
          <w:tcPr>
            <w:tcW w:w="4381" w:type="dxa"/>
            <w:shd w:val="clear" w:color="auto" w:fill="CCD9D5"/>
            <w:vAlign w:val="center"/>
          </w:tcPr>
          <w:p w14:paraId="0AC8567E" w14:textId="4F96DD72" w:rsidR="41B1F235" w:rsidRDefault="41B1F235" w:rsidP="2B683A27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Issues</w:t>
            </w:r>
          </w:p>
        </w:tc>
        <w:tc>
          <w:tcPr>
            <w:tcW w:w="4805" w:type="dxa"/>
            <w:shd w:val="clear" w:color="auto" w:fill="CCD9D5"/>
            <w:vAlign w:val="center"/>
          </w:tcPr>
          <w:p w14:paraId="36FE5C77" w14:textId="3923DB48" w:rsidR="41B1F235" w:rsidRDefault="41B1F235" w:rsidP="2B683A27">
            <w:pPr>
              <w:spacing w:line="259" w:lineRule="auto"/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Actions Taken</w:t>
            </w:r>
          </w:p>
        </w:tc>
        <w:tc>
          <w:tcPr>
            <w:tcW w:w="3774" w:type="dxa"/>
            <w:shd w:val="clear" w:color="auto" w:fill="CCD9D5"/>
          </w:tcPr>
          <w:p w14:paraId="5378C583" w14:textId="4689B4ED" w:rsidR="41B1F235" w:rsidRDefault="10B9E656" w:rsidP="5D438924">
            <w:pPr>
              <w:spacing w:line="259" w:lineRule="auto"/>
              <w:jc w:val="center"/>
            </w:pPr>
            <w:r w:rsidRPr="5D438924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Actions Planned </w:t>
            </w:r>
          </w:p>
        </w:tc>
      </w:tr>
      <w:tr w:rsidR="2B683A27" w14:paraId="038C872D" w14:textId="77777777" w:rsidTr="5D438924">
        <w:trPr>
          <w:trHeight w:val="300"/>
        </w:trPr>
        <w:tc>
          <w:tcPr>
            <w:tcW w:w="4381" w:type="dxa"/>
          </w:tcPr>
          <w:p w14:paraId="4703D7C1" w14:textId="075D0EC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A35DA92" w14:textId="0A0535E5" w:rsidR="2B683A27" w:rsidRPr="008C7A75" w:rsidRDefault="008C7A75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 w:hint="eastAsia"/>
                <w:color w:val="000000" w:themeColor="text1"/>
                <w:sz w:val="24"/>
                <w:szCs w:val="24"/>
                <w:lang w:eastAsia="zh-CN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zh-CN"/>
              </w:rPr>
              <w:t>?</w:t>
            </w:r>
            <w:r>
              <w:rPr>
                <w:rFonts w:ascii="Arial" w:eastAsia="Arial" w:hAnsi="Arial" w:cs="Arial" w:hint="eastAsia"/>
                <w:color w:val="000000" w:themeColor="text1"/>
                <w:sz w:val="24"/>
                <w:szCs w:val="24"/>
                <w:lang w:eastAsia="zh-CN"/>
              </w:rPr>
              <w:t>A</w:t>
            </w:r>
          </w:p>
          <w:p w14:paraId="00ECC91A" w14:textId="3421EE9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44BFA64E" w14:textId="280D7475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5470B8F" w14:textId="7BBFAA5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57C4719E" w14:textId="77777777" w:rsidTr="5D438924">
        <w:trPr>
          <w:trHeight w:val="300"/>
        </w:trPr>
        <w:tc>
          <w:tcPr>
            <w:tcW w:w="4381" w:type="dxa"/>
          </w:tcPr>
          <w:p w14:paraId="0CFFA442" w14:textId="39E0B9C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79340A47" w14:textId="38536926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0F80963" w14:textId="5261E1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67F7EE78" w14:textId="3CD0658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0F29B2CB" w14:textId="304F9948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2B683A27" w14:paraId="49D32FA2" w14:textId="77777777" w:rsidTr="5D438924">
        <w:trPr>
          <w:trHeight w:val="300"/>
        </w:trPr>
        <w:tc>
          <w:tcPr>
            <w:tcW w:w="4381" w:type="dxa"/>
          </w:tcPr>
          <w:p w14:paraId="7D97E5D7" w14:textId="6468378B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0A063A4" w14:textId="10EA96A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A1B34D0" w14:textId="26A706FE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05" w:type="dxa"/>
          </w:tcPr>
          <w:p w14:paraId="100056E0" w14:textId="7A443771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74" w:type="dxa"/>
          </w:tcPr>
          <w:p w14:paraId="4C651283" w14:textId="1F9B0DF0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50D9D733" w14:textId="3D6B4BD3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tbl>
      <w:tblPr>
        <w:tblStyle w:val="TableGrid"/>
        <w:tblW w:w="12960" w:type="dxa"/>
        <w:tblLayout w:type="fixed"/>
        <w:tblLook w:val="04A0" w:firstRow="1" w:lastRow="0" w:firstColumn="1" w:lastColumn="0" w:noHBand="0" w:noVBand="1"/>
      </w:tblPr>
      <w:tblGrid>
        <w:gridCol w:w="12960"/>
      </w:tblGrid>
      <w:tr w:rsidR="2B683A27" w14:paraId="3136155C" w14:textId="77777777" w:rsidTr="00A249B0">
        <w:trPr>
          <w:trHeight w:val="405"/>
        </w:trPr>
        <w:tc>
          <w:tcPr>
            <w:tcW w:w="12960" w:type="dxa"/>
            <w:shd w:val="clear" w:color="auto" w:fill="CCD9D5"/>
            <w:vAlign w:val="center"/>
          </w:tcPr>
          <w:p w14:paraId="3EC05A17" w14:textId="73FA1522" w:rsidR="2B683A27" w:rsidRDefault="2B683A27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Any other comments? (e.g. </w:t>
            </w:r>
            <w:r w:rsidR="2669C74C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projects you’re working on, </w:t>
            </w:r>
            <w:r w:rsidR="3BAF19A8"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particular challenges </w:t>
            </w:r>
            <w:r w:rsidRPr="2B683A27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etc.)</w:t>
            </w:r>
          </w:p>
        </w:tc>
      </w:tr>
      <w:tr w:rsidR="2B683A27" w14:paraId="73898650" w14:textId="77777777" w:rsidTr="00A249B0">
        <w:trPr>
          <w:trHeight w:val="2940"/>
        </w:trPr>
        <w:tc>
          <w:tcPr>
            <w:tcW w:w="12960" w:type="dxa"/>
          </w:tcPr>
          <w:p w14:paraId="7A35470E" w14:textId="03E1D717" w:rsidR="2B683A27" w:rsidRDefault="008C7A75" w:rsidP="2B683A27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N/A</w:t>
            </w:r>
          </w:p>
        </w:tc>
      </w:tr>
    </w:tbl>
    <w:p w14:paraId="07891F05" w14:textId="02287E57" w:rsidR="2B683A27" w:rsidRDefault="2B683A27" w:rsidP="2B683A27">
      <w:pPr>
        <w:spacing w:after="0"/>
        <w:jc w:val="center"/>
        <w:rPr>
          <w:rFonts w:ascii="Arial" w:eastAsia="Arial" w:hAnsi="Arial" w:cs="Arial"/>
          <w:b/>
          <w:bCs/>
          <w:sz w:val="24"/>
          <w:szCs w:val="24"/>
          <w:lang w:val="en-GB"/>
        </w:rPr>
      </w:pPr>
    </w:p>
    <w:sectPr w:rsidR="2B683A2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CD0D0" w14:textId="77777777" w:rsidR="004823D6" w:rsidRDefault="004823D6">
      <w:pPr>
        <w:spacing w:after="0" w:line="240" w:lineRule="auto"/>
      </w:pPr>
      <w:r>
        <w:separator/>
      </w:r>
    </w:p>
  </w:endnote>
  <w:endnote w:type="continuationSeparator" w:id="0">
    <w:p w14:paraId="54D1FDB2" w14:textId="77777777" w:rsidR="004823D6" w:rsidRDefault="00482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4BA75AF7" w14:textId="77777777" w:rsidTr="2B683A27">
      <w:tc>
        <w:tcPr>
          <w:tcW w:w="3120" w:type="dxa"/>
        </w:tcPr>
        <w:p w14:paraId="55B5466D" w14:textId="4DB787A7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462D96A2" w14:textId="650FD2F3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77282E3D" w14:textId="73E5ED10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0BB68912" w14:textId="30F92F97" w:rsidR="2B683A27" w:rsidRDefault="2B683A27" w:rsidP="2B683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9B1C" w14:textId="77777777" w:rsidR="004823D6" w:rsidRDefault="004823D6">
      <w:pPr>
        <w:spacing w:after="0" w:line="240" w:lineRule="auto"/>
      </w:pPr>
      <w:r>
        <w:separator/>
      </w:r>
    </w:p>
  </w:footnote>
  <w:footnote w:type="continuationSeparator" w:id="0">
    <w:p w14:paraId="13B9D746" w14:textId="77777777" w:rsidR="004823D6" w:rsidRDefault="00482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B683A27" w14:paraId="607EED76" w14:textId="77777777" w:rsidTr="2B683A27">
      <w:tc>
        <w:tcPr>
          <w:tcW w:w="3120" w:type="dxa"/>
        </w:tcPr>
        <w:p w14:paraId="7A1C300E" w14:textId="773F51DA" w:rsidR="2B683A27" w:rsidRDefault="2B683A27" w:rsidP="2B683A27">
          <w:pPr>
            <w:pStyle w:val="Header"/>
            <w:ind w:left="-115"/>
          </w:pPr>
        </w:p>
      </w:tc>
      <w:tc>
        <w:tcPr>
          <w:tcW w:w="3120" w:type="dxa"/>
        </w:tcPr>
        <w:p w14:paraId="05A1A78F" w14:textId="277F9130" w:rsidR="2B683A27" w:rsidRDefault="2B683A27" w:rsidP="2B683A27">
          <w:pPr>
            <w:pStyle w:val="Header"/>
            <w:jc w:val="center"/>
          </w:pPr>
        </w:p>
      </w:tc>
      <w:tc>
        <w:tcPr>
          <w:tcW w:w="3120" w:type="dxa"/>
        </w:tcPr>
        <w:p w14:paraId="1CC8AFF5" w14:textId="14116793" w:rsidR="2B683A27" w:rsidRDefault="2B683A27" w:rsidP="2B683A27">
          <w:pPr>
            <w:pStyle w:val="Header"/>
            <w:ind w:right="-115"/>
            <w:jc w:val="right"/>
          </w:pPr>
        </w:p>
      </w:tc>
    </w:tr>
  </w:tbl>
  <w:p w14:paraId="757B8B90" w14:textId="1899B289" w:rsidR="2B683A27" w:rsidRDefault="2B683A27" w:rsidP="2B683A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AFFEEF"/>
    <w:rsid w:val="00171EBB"/>
    <w:rsid w:val="004823D6"/>
    <w:rsid w:val="008C7A75"/>
    <w:rsid w:val="00954A12"/>
    <w:rsid w:val="00980D95"/>
    <w:rsid w:val="00A249B0"/>
    <w:rsid w:val="0205A2FD"/>
    <w:rsid w:val="02E493B1"/>
    <w:rsid w:val="03BE79DF"/>
    <w:rsid w:val="03D96015"/>
    <w:rsid w:val="04806412"/>
    <w:rsid w:val="051019E7"/>
    <w:rsid w:val="0BAC8543"/>
    <w:rsid w:val="0BE931FC"/>
    <w:rsid w:val="10B9E656"/>
    <w:rsid w:val="12106144"/>
    <w:rsid w:val="13B79728"/>
    <w:rsid w:val="13EE7A6E"/>
    <w:rsid w:val="155B550F"/>
    <w:rsid w:val="1BB16E36"/>
    <w:rsid w:val="1F4243DA"/>
    <w:rsid w:val="2239D817"/>
    <w:rsid w:val="22D594E0"/>
    <w:rsid w:val="2650698D"/>
    <w:rsid w:val="2669C74C"/>
    <w:rsid w:val="2723169D"/>
    <w:rsid w:val="2B683A27"/>
    <w:rsid w:val="2F361608"/>
    <w:rsid w:val="31AC16F5"/>
    <w:rsid w:val="3370194C"/>
    <w:rsid w:val="36623739"/>
    <w:rsid w:val="37FE079A"/>
    <w:rsid w:val="3BAF19A8"/>
    <w:rsid w:val="3CB85060"/>
    <w:rsid w:val="3F28F751"/>
    <w:rsid w:val="40FCDC72"/>
    <w:rsid w:val="41B1F235"/>
    <w:rsid w:val="458F8DB5"/>
    <w:rsid w:val="475C29FC"/>
    <w:rsid w:val="4989EEAF"/>
    <w:rsid w:val="4BBB61CB"/>
    <w:rsid w:val="4DC2371D"/>
    <w:rsid w:val="4EA127D1"/>
    <w:rsid w:val="51D8C893"/>
    <w:rsid w:val="537498F4"/>
    <w:rsid w:val="54AFFEEF"/>
    <w:rsid w:val="55CD4902"/>
    <w:rsid w:val="55E58197"/>
    <w:rsid w:val="578151F8"/>
    <w:rsid w:val="5D438924"/>
    <w:rsid w:val="5F608BB0"/>
    <w:rsid w:val="64366194"/>
    <w:rsid w:val="653B5F5E"/>
    <w:rsid w:val="66B122A9"/>
    <w:rsid w:val="6B9B4D3C"/>
    <w:rsid w:val="6D45817B"/>
    <w:rsid w:val="6FA809FB"/>
    <w:rsid w:val="791FF681"/>
    <w:rsid w:val="7BC2C580"/>
    <w:rsid w:val="7E0466D1"/>
    <w:rsid w:val="7ECE023A"/>
    <w:rsid w:val="7FE0D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E7C7C"/>
  <w15:chartTrackingRefBased/>
  <w15:docId w15:val="{99FB061D-B677-4039-89CA-0737133F5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rPr>
      <w:rFonts w:eastAsiaTheme="minorHAns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95BEAB67BDC54B83F4402E15DAE016" ma:contentTypeVersion="18" ma:contentTypeDescription="Create a new document." ma:contentTypeScope="" ma:versionID="9058f5c28c0091b3d3e1831044d5427f">
  <xsd:schema xmlns:xsd="http://www.w3.org/2001/XMLSchema" xmlns:xs="http://www.w3.org/2001/XMLSchema" xmlns:p="http://schemas.microsoft.com/office/2006/metadata/properties" xmlns:ns2="0d129abb-7d93-4c1d-a669-1310cc292247" xmlns:ns3="8c15c95f-ed2b-411d-8b41-98752efda15d" targetNamespace="http://schemas.microsoft.com/office/2006/metadata/properties" ma:root="true" ma:fieldsID="49ad00bb02f8b87dac267b179a60fe4d" ns2:_="" ns3:_="">
    <xsd:import namespace="0d129abb-7d93-4c1d-a669-1310cc292247"/>
    <xsd:import namespace="8c15c95f-ed2b-411d-8b41-98752efda1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29abb-7d93-4c1d-a669-1310cc292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eb44a9-b924-44d0-8ed9-f8b504a4b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5c95f-ed2b-411d-8b41-98752efda15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6e374c-be9b-40b1-b7fe-3ecfe85eb19a}" ma:internalName="TaxCatchAll" ma:showField="CatchAllData" ma:web="8c15c95f-ed2b-411d-8b41-98752efda1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5c95f-ed2b-411d-8b41-98752efda15d" xsi:nil="true"/>
    <lcf76f155ced4ddcb4097134ff3c332f xmlns="0d129abb-7d93-4c1d-a669-1310cc292247">
      <Terms xmlns="http://schemas.microsoft.com/office/infopath/2007/PartnerControls"/>
    </lcf76f155ced4ddcb4097134ff3c332f>
    <SharedWithUsers xmlns="8c15c95f-ed2b-411d-8b41-98752efda15d">
      <UserInfo>
        <DisplayName/>
        <AccountId xsi:nil="true"/>
        <AccountType/>
      </UserInfo>
    </SharedWithUsers>
    <MediaLengthInSeconds xmlns="0d129abb-7d93-4c1d-a669-1310cc29224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18D440-7C9A-4C74-ADDD-30C023F87ED7}"/>
</file>

<file path=customXml/itemProps2.xml><?xml version="1.0" encoding="utf-8"?>
<ds:datastoreItem xmlns:ds="http://schemas.openxmlformats.org/officeDocument/2006/customXml" ds:itemID="{4BFD06F1-90F5-4F01-8E89-D0ACF759CF00}">
  <ds:schemaRefs>
    <ds:schemaRef ds:uri="http://schemas.microsoft.com/office/2006/metadata/properties"/>
    <ds:schemaRef ds:uri="http://schemas.microsoft.com/office/infopath/2007/PartnerControls"/>
    <ds:schemaRef ds:uri="8c15c95f-ed2b-411d-8b41-98752efda15d"/>
    <ds:schemaRef ds:uri="0d129abb-7d93-4c1d-a669-1310cc292247"/>
  </ds:schemaRefs>
</ds:datastoreItem>
</file>

<file path=customXml/itemProps3.xml><?xml version="1.0" encoding="utf-8"?>
<ds:datastoreItem xmlns:ds="http://schemas.openxmlformats.org/officeDocument/2006/customXml" ds:itemID="{D41CEF87-83DE-420E-B6AD-F5EF23C7DB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Churm</dc:creator>
  <cp:keywords/>
  <dc:description/>
  <cp:lastModifiedBy>Ni, Guo</cp:lastModifiedBy>
  <cp:revision>5</cp:revision>
  <dcterms:created xsi:type="dcterms:W3CDTF">2024-02-20T21:35:00Z</dcterms:created>
  <dcterms:modified xsi:type="dcterms:W3CDTF">2024-02-20T23:28:00Z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0x0101004095BEAB67BDC54B83F4402E15DAE016</vt:lpwstr>
  </property>
  <property fmtid="{D5CDD505-2E9C-101B-9397-08002B2CF9AE}" pid="3" name="Order">
    <vt:r8>10200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MediaServiceImageTags">
    <vt:lpwstr/>
  </property>
</Properties>
</file>